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A1530" w14:textId="77777777" w:rsidR="00996938" w:rsidRDefault="008112E1">
      <w:r>
        <w:rPr>
          <w:noProof/>
          <w:lang w:eastAsia="en-GB"/>
        </w:rPr>
        <mc:AlternateContent>
          <mc:Choice Requires="wps">
            <w:drawing>
              <wp:anchor distT="45720" distB="45720" distL="114300" distR="114300" simplePos="0" relativeHeight="251676672" behindDoc="0" locked="0" layoutInCell="1" allowOverlap="1" wp14:anchorId="646D35FC" wp14:editId="7756160A">
                <wp:simplePos x="0" y="0"/>
                <wp:positionH relativeFrom="margin">
                  <wp:posOffset>-569167</wp:posOffset>
                </wp:positionH>
                <wp:positionV relativeFrom="paragraph">
                  <wp:posOffset>-578498</wp:posOffset>
                </wp:positionV>
                <wp:extent cx="9992463" cy="1296683"/>
                <wp:effectExtent l="38100" t="38100" r="46990" b="368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2463" cy="1296683"/>
                        </a:xfrm>
                        <a:prstGeom prst="rect">
                          <a:avLst/>
                        </a:prstGeom>
                        <a:solidFill>
                          <a:schemeClr val="bg1"/>
                        </a:solidFill>
                        <a:ln w="76200">
                          <a:solidFill>
                            <a:srgbClr val="7030A0"/>
                          </a:solidFill>
                          <a:miter lim="800000"/>
                          <a:headEnd/>
                          <a:tailEnd/>
                        </a:ln>
                      </wps:spPr>
                      <wps:txbx>
                        <w:txbxContent>
                          <w:p w14:paraId="7834E08E" w14:textId="7590F12A"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sidR="00B0024E">
                              <w:rPr>
                                <w:rFonts w:ascii="Century Gothic" w:hAnsi="Century Gothic"/>
                                <w:sz w:val="32"/>
                                <w:szCs w:val="32"/>
                              </w:rPr>
                              <w:t>Seaside</w:t>
                            </w:r>
                            <w:r w:rsidR="000F015C">
                              <w:rPr>
                                <w:rFonts w:ascii="Century Gothic" w:hAnsi="Century Gothic"/>
                                <w:sz w:val="32"/>
                                <w:szCs w:val="32"/>
                              </w:rPr>
                              <w:t xml:space="preserve"> </w:t>
                            </w:r>
                            <w:r w:rsidRPr="00386930">
                              <w:rPr>
                                <w:rFonts w:ascii="Century Gothic" w:hAnsi="Century Gothic"/>
                                <w:sz w:val="32"/>
                                <w:szCs w:val="32"/>
                              </w:rPr>
                              <w:t xml:space="preserve">Author Study – </w:t>
                            </w:r>
                            <w:r w:rsidR="00264C69">
                              <w:rPr>
                                <w:rFonts w:ascii="Century Gothic" w:hAnsi="Century Gothic"/>
                                <w:sz w:val="32"/>
                                <w:szCs w:val="32"/>
                              </w:rPr>
                              <w:t xml:space="preserve">Valarie Thomas &amp; Paul </w:t>
                            </w:r>
                            <w:proofErr w:type="spellStart"/>
                            <w:r w:rsidR="00264C69">
                              <w:rPr>
                                <w:rFonts w:ascii="Century Gothic" w:hAnsi="Century Gothic"/>
                                <w:sz w:val="32"/>
                                <w:szCs w:val="32"/>
                              </w:rPr>
                              <w:t>Korky</w:t>
                            </w:r>
                            <w:proofErr w:type="spellEnd"/>
                            <w:r w:rsidR="00264C69">
                              <w:rPr>
                                <w:rFonts w:ascii="Century Gothic" w:hAnsi="Century Gothic"/>
                                <w:sz w:val="32"/>
                                <w:szCs w:val="32"/>
                              </w:rPr>
                              <w:t xml:space="preserve"> </w:t>
                            </w:r>
                          </w:p>
                          <w:p w14:paraId="63CEC64D" w14:textId="10588488" w:rsidR="009009D5" w:rsidRPr="009009D5" w:rsidRDefault="00264C69" w:rsidP="005F01FC">
                            <w:pPr>
                              <w:jc w:val="center"/>
                              <w:rPr>
                                <w:rFonts w:ascii="Century Gothic" w:hAnsi="Century Gothic"/>
                                <w:sz w:val="20"/>
                                <w:szCs w:val="20"/>
                              </w:rPr>
                            </w:pPr>
                            <w:r>
                              <w:rPr>
                                <w:rFonts w:ascii="Century Gothic" w:hAnsi="Century Gothic"/>
                                <w:sz w:val="20"/>
                                <w:szCs w:val="20"/>
                              </w:rPr>
                              <w:t xml:space="preserve">Our last topic in Reception, how has that happened! The kick </w:t>
                            </w:r>
                            <w:proofErr w:type="gramStart"/>
                            <w:r>
                              <w:rPr>
                                <w:rFonts w:ascii="Century Gothic" w:hAnsi="Century Gothic"/>
                                <w:sz w:val="20"/>
                                <w:szCs w:val="20"/>
                              </w:rPr>
                              <w:t>start</w:t>
                            </w:r>
                            <w:proofErr w:type="gramEnd"/>
                            <w:r>
                              <w:rPr>
                                <w:rFonts w:ascii="Century Gothic" w:hAnsi="Century Gothic"/>
                                <w:sz w:val="20"/>
                                <w:szCs w:val="20"/>
                              </w:rPr>
                              <w:t xml:space="preserve"> this wonderful topic we have are children’s favourite story with Valarie Thomas and Paul </w:t>
                            </w:r>
                            <w:proofErr w:type="spellStart"/>
                            <w:r>
                              <w:rPr>
                                <w:rFonts w:ascii="Century Gothic" w:hAnsi="Century Gothic"/>
                                <w:sz w:val="20"/>
                                <w:szCs w:val="20"/>
                              </w:rPr>
                              <w:t>Korky</w:t>
                            </w:r>
                            <w:proofErr w:type="spellEnd"/>
                            <w:r>
                              <w:rPr>
                                <w:rFonts w:ascii="Century Gothic" w:hAnsi="Century Gothic"/>
                                <w:sz w:val="20"/>
                                <w:szCs w:val="20"/>
                              </w:rPr>
                              <w:t xml:space="preserve"> (Winne the Witch) as the weeks go by we have an incredible range of stories for the children and will taper our learning to these incredible and unique tales. You cannot have a topic about the seaside without a visit to the seaside and we are hard to work to make that happen. </w:t>
                            </w:r>
                            <w:r w:rsidR="009009D5" w:rsidRPr="009009D5">
                              <w:rPr>
                                <w:rFonts w:ascii="Century Gothic" w:hAnsi="Century Gothic"/>
                                <w:sz w:val="20"/>
                                <w:szCs w:val="20"/>
                              </w:rPr>
                              <w:t xml:space="preserve"> </w:t>
                            </w:r>
                          </w:p>
                          <w:p w14:paraId="1F97B042" w14:textId="647C2EAA" w:rsidR="005F01FC" w:rsidRPr="00C23303" w:rsidRDefault="005F01FC" w:rsidP="005F01FC">
                            <w:pPr>
                              <w:jc w:val="center"/>
                              <w:rPr>
                                <w:rFonts w:ascii="Century Gothic" w:hAnsi="Century Gothic"/>
                                <w:sz w:val="21"/>
                                <w:szCs w:val="21"/>
                              </w:rPr>
                            </w:pPr>
                            <w:r w:rsidRPr="00C23303">
                              <w:rPr>
                                <w:rFonts w:ascii="Century Gothic" w:hAnsi="Century Gothic"/>
                                <w:sz w:val="21"/>
                                <w:szCs w:val="21"/>
                              </w:rPr>
                              <w:t xml:space="preserve"> </w:t>
                            </w:r>
                          </w:p>
                          <w:p w14:paraId="12D38B2F"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35FC" id="_x0000_t202" coordsize="21600,21600" o:spt="202" path="m,l,21600r21600,l21600,xe">
                <v:stroke joinstyle="miter"/>
                <v:path gradientshapeok="t" o:connecttype="rect"/>
              </v:shapetype>
              <v:shape id="Text Box 2" o:spid="_x0000_s1026" type="#_x0000_t202" style="position:absolute;margin-left:-44.8pt;margin-top:-45.55pt;width:786.8pt;height:102.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" fillcolor="white [3212]" strokecolor="#7030a0" strokeweight="6pt">
                <v:textbox>
                  <w:txbxContent>
                    <w:p w14:paraId="7834E08E" w14:textId="7590F12A"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sidR="00B0024E">
                        <w:rPr>
                          <w:rFonts w:ascii="Century Gothic" w:hAnsi="Century Gothic"/>
                          <w:sz w:val="32"/>
                          <w:szCs w:val="32"/>
                        </w:rPr>
                        <w:t>Seaside</w:t>
                      </w:r>
                      <w:r w:rsidR="000F015C">
                        <w:rPr>
                          <w:rFonts w:ascii="Century Gothic" w:hAnsi="Century Gothic"/>
                          <w:sz w:val="32"/>
                          <w:szCs w:val="32"/>
                        </w:rPr>
                        <w:t xml:space="preserve"> </w:t>
                      </w:r>
                      <w:r w:rsidRPr="00386930">
                        <w:rPr>
                          <w:rFonts w:ascii="Century Gothic" w:hAnsi="Century Gothic"/>
                          <w:sz w:val="32"/>
                          <w:szCs w:val="32"/>
                        </w:rPr>
                        <w:t xml:space="preserve">Author Study – </w:t>
                      </w:r>
                      <w:r w:rsidR="00264C69">
                        <w:rPr>
                          <w:rFonts w:ascii="Century Gothic" w:hAnsi="Century Gothic"/>
                          <w:sz w:val="32"/>
                          <w:szCs w:val="32"/>
                        </w:rPr>
                        <w:t xml:space="preserve">Valarie Thomas &amp; Paul </w:t>
                      </w:r>
                      <w:proofErr w:type="spellStart"/>
                      <w:r w:rsidR="00264C69">
                        <w:rPr>
                          <w:rFonts w:ascii="Century Gothic" w:hAnsi="Century Gothic"/>
                          <w:sz w:val="32"/>
                          <w:szCs w:val="32"/>
                        </w:rPr>
                        <w:t>Korky</w:t>
                      </w:r>
                      <w:proofErr w:type="spellEnd"/>
                      <w:r w:rsidR="00264C69">
                        <w:rPr>
                          <w:rFonts w:ascii="Century Gothic" w:hAnsi="Century Gothic"/>
                          <w:sz w:val="32"/>
                          <w:szCs w:val="32"/>
                        </w:rPr>
                        <w:t xml:space="preserve"> </w:t>
                      </w:r>
                    </w:p>
                    <w:p w14:paraId="63CEC64D" w14:textId="10588488" w:rsidR="009009D5" w:rsidRPr="009009D5" w:rsidRDefault="00264C69" w:rsidP="005F01FC">
                      <w:pPr>
                        <w:jc w:val="center"/>
                        <w:rPr>
                          <w:rFonts w:ascii="Century Gothic" w:hAnsi="Century Gothic"/>
                          <w:sz w:val="20"/>
                          <w:szCs w:val="20"/>
                        </w:rPr>
                      </w:pPr>
                      <w:r>
                        <w:rPr>
                          <w:rFonts w:ascii="Century Gothic" w:hAnsi="Century Gothic"/>
                          <w:sz w:val="20"/>
                          <w:szCs w:val="20"/>
                        </w:rPr>
                        <w:t xml:space="preserve">Our last topic in Reception, how has that happened! The kick </w:t>
                      </w:r>
                      <w:proofErr w:type="gramStart"/>
                      <w:r>
                        <w:rPr>
                          <w:rFonts w:ascii="Century Gothic" w:hAnsi="Century Gothic"/>
                          <w:sz w:val="20"/>
                          <w:szCs w:val="20"/>
                        </w:rPr>
                        <w:t>start</w:t>
                      </w:r>
                      <w:proofErr w:type="gramEnd"/>
                      <w:r>
                        <w:rPr>
                          <w:rFonts w:ascii="Century Gothic" w:hAnsi="Century Gothic"/>
                          <w:sz w:val="20"/>
                          <w:szCs w:val="20"/>
                        </w:rPr>
                        <w:t xml:space="preserve"> this wonderful topic we have are children’s favourite story with Valarie Thomas and Paul </w:t>
                      </w:r>
                      <w:proofErr w:type="spellStart"/>
                      <w:r>
                        <w:rPr>
                          <w:rFonts w:ascii="Century Gothic" w:hAnsi="Century Gothic"/>
                          <w:sz w:val="20"/>
                          <w:szCs w:val="20"/>
                        </w:rPr>
                        <w:t>Korky</w:t>
                      </w:r>
                      <w:proofErr w:type="spellEnd"/>
                      <w:r>
                        <w:rPr>
                          <w:rFonts w:ascii="Century Gothic" w:hAnsi="Century Gothic"/>
                          <w:sz w:val="20"/>
                          <w:szCs w:val="20"/>
                        </w:rPr>
                        <w:t xml:space="preserve"> (Winne the Witch) as the weeks go by we have an incredible range of stories for the children and will taper our learning to these incredible and unique tales. You cannot have a topic about the seaside without a visit to the seaside and we are hard to work to make that happen. </w:t>
                      </w:r>
                      <w:r w:rsidR="009009D5" w:rsidRPr="009009D5">
                        <w:rPr>
                          <w:rFonts w:ascii="Century Gothic" w:hAnsi="Century Gothic"/>
                          <w:sz w:val="20"/>
                          <w:szCs w:val="20"/>
                        </w:rPr>
                        <w:t xml:space="preserve"> </w:t>
                      </w:r>
                    </w:p>
                    <w:p w14:paraId="1F97B042" w14:textId="647C2EAA" w:rsidR="005F01FC" w:rsidRPr="00C23303" w:rsidRDefault="005F01FC" w:rsidP="005F01FC">
                      <w:pPr>
                        <w:jc w:val="center"/>
                        <w:rPr>
                          <w:rFonts w:ascii="Century Gothic" w:hAnsi="Century Gothic"/>
                          <w:sz w:val="21"/>
                          <w:szCs w:val="21"/>
                        </w:rPr>
                      </w:pPr>
                      <w:r w:rsidRPr="00C23303">
                        <w:rPr>
                          <w:rFonts w:ascii="Century Gothic" w:hAnsi="Century Gothic"/>
                          <w:sz w:val="21"/>
                          <w:szCs w:val="21"/>
                        </w:rPr>
                        <w:t xml:space="preserve"> </w:t>
                      </w:r>
                    </w:p>
                    <w:p w14:paraId="12D38B2F" w14:textId="77777777" w:rsidR="0065708F" w:rsidRPr="00756C60" w:rsidRDefault="0065708F" w:rsidP="00756C60">
                      <w:pPr>
                        <w:jc w:val="center"/>
                        <w:rPr>
                          <w:rFonts w:ascii="Century Gothic" w:hAnsi="Century Gothic"/>
                        </w:rPr>
                      </w:pPr>
                    </w:p>
                  </w:txbxContent>
                </v:textbox>
                <w10:wrap anchorx="margin"/>
              </v:shape>
            </w:pict>
          </mc:Fallback>
        </mc:AlternateConten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5E50313E" w14:textId="77777777" w:rsidTr="00996938">
        <w:tc>
          <w:tcPr>
            <w:tcW w:w="1549" w:type="dxa"/>
          </w:tcPr>
          <w:p w14:paraId="588F384E" w14:textId="77777777" w:rsidR="00996938" w:rsidRDefault="00996938"/>
        </w:tc>
        <w:tc>
          <w:tcPr>
            <w:tcW w:w="1549" w:type="dxa"/>
          </w:tcPr>
          <w:p w14:paraId="096FE4F3" w14:textId="77777777" w:rsidR="00996938" w:rsidRDefault="00996938"/>
        </w:tc>
        <w:tc>
          <w:tcPr>
            <w:tcW w:w="1550" w:type="dxa"/>
          </w:tcPr>
          <w:p w14:paraId="24AF053D" w14:textId="77777777" w:rsidR="00996938" w:rsidRDefault="00996938"/>
        </w:tc>
        <w:tc>
          <w:tcPr>
            <w:tcW w:w="1550" w:type="dxa"/>
          </w:tcPr>
          <w:p w14:paraId="6968A928" w14:textId="77777777" w:rsidR="00996938" w:rsidRDefault="00996938"/>
        </w:tc>
        <w:tc>
          <w:tcPr>
            <w:tcW w:w="1550" w:type="dxa"/>
          </w:tcPr>
          <w:p w14:paraId="6F2E65FB" w14:textId="77777777" w:rsidR="00996938" w:rsidRDefault="00996938"/>
        </w:tc>
        <w:tc>
          <w:tcPr>
            <w:tcW w:w="1550" w:type="dxa"/>
          </w:tcPr>
          <w:p w14:paraId="620B3116" w14:textId="77777777" w:rsidR="00996938" w:rsidRDefault="00996938"/>
        </w:tc>
        <w:tc>
          <w:tcPr>
            <w:tcW w:w="1550" w:type="dxa"/>
          </w:tcPr>
          <w:p w14:paraId="62671034" w14:textId="77777777" w:rsidR="00996938" w:rsidRDefault="00996938"/>
        </w:tc>
        <w:tc>
          <w:tcPr>
            <w:tcW w:w="1550" w:type="dxa"/>
          </w:tcPr>
          <w:p w14:paraId="26E5745B" w14:textId="77777777" w:rsidR="00996938" w:rsidRDefault="00996938"/>
        </w:tc>
        <w:tc>
          <w:tcPr>
            <w:tcW w:w="1550" w:type="dxa"/>
          </w:tcPr>
          <w:p w14:paraId="4BAD9C40" w14:textId="77777777" w:rsidR="00996938" w:rsidRDefault="00996938"/>
        </w:tc>
      </w:tr>
    </w:tbl>
    <w:p w14:paraId="457E0A3D" w14:textId="20847B33" w:rsidR="008112E1" w:rsidRDefault="00FB4323">
      <w:r>
        <w:rPr>
          <w:noProof/>
          <w:lang w:eastAsia="en-GB"/>
        </w:rPr>
        <w:drawing>
          <wp:anchor distT="0" distB="0" distL="114300" distR="114300" simplePos="0" relativeHeight="251697152" behindDoc="1" locked="0" layoutInCell="1" allowOverlap="1" wp14:anchorId="3EDE2569" wp14:editId="4038E88C">
            <wp:simplePos x="0" y="0"/>
            <wp:positionH relativeFrom="margin">
              <wp:posOffset>-298579</wp:posOffset>
            </wp:positionH>
            <wp:positionV relativeFrom="paragraph">
              <wp:posOffset>301625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A386" w14:textId="523A4561" w:rsidR="00EB318F" w:rsidRDefault="00234490">
      <w:r>
        <w:rPr>
          <w:noProof/>
          <w:lang w:eastAsia="en-GB"/>
        </w:rPr>
        <w:drawing>
          <wp:anchor distT="0" distB="0" distL="114300" distR="114300" simplePos="0" relativeHeight="251714560" behindDoc="1" locked="0" layoutInCell="1" allowOverlap="1" wp14:anchorId="15CF3B05" wp14:editId="4A17F626">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39D0725F">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790A" w14:textId="77777777"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6403277D">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1832BC" w:rsidRPr="00C872B5" w14:paraId="755FB6E6"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4505935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0" tooltip="&quot;View image details&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7F125C2D" w14:textId="32D2D83C" w:rsidR="006B0114"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R</w:t>
            </w:r>
            <w:r w:rsidR="006110A8">
              <w:rPr>
                <w:rFonts w:ascii="Comic Sans MS" w:hAnsi="Comic Sans MS"/>
              </w:rPr>
              <w:t xml:space="preserve">etell one of your favourite </w:t>
            </w:r>
            <w:r w:rsidR="001832BC">
              <w:rPr>
                <w:rFonts w:ascii="Comic Sans MS" w:hAnsi="Comic Sans MS"/>
              </w:rPr>
              <w:t>Thomas and Kory</w:t>
            </w:r>
            <w:r w:rsidR="006110A8">
              <w:rPr>
                <w:rFonts w:ascii="Comic Sans MS" w:hAnsi="Comic Sans MS"/>
              </w:rPr>
              <w:t xml:space="preserve"> stor</w:t>
            </w:r>
            <w:r w:rsidR="001832BC">
              <w:rPr>
                <w:rFonts w:ascii="Comic Sans MS" w:hAnsi="Comic Sans MS"/>
              </w:rPr>
              <w:t>y</w:t>
            </w:r>
            <w:r>
              <w:rPr>
                <w:rFonts w:ascii="Comic Sans MS" w:hAnsi="Comic Sans MS"/>
              </w:rPr>
              <w:t xml:space="preserve">. It can be one </w:t>
            </w:r>
            <w:r w:rsidR="002F6004">
              <w:rPr>
                <w:rFonts w:ascii="Comic Sans MS" w:hAnsi="Comic Sans MS"/>
              </w:rPr>
              <w:t>you</w:t>
            </w:r>
            <w:r>
              <w:rPr>
                <w:rFonts w:ascii="Comic Sans MS" w:hAnsi="Comic Sans MS"/>
              </w:rPr>
              <w:t xml:space="preserve"> have read in class or at home. </w:t>
            </w:r>
          </w:p>
          <w:p w14:paraId="00EC2D84" w14:textId="3ED5B923" w:rsidR="006110A8" w:rsidRDefault="001832B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noProof/>
              </w:rPr>
              <w:drawing>
                <wp:inline distT="0" distB="0" distL="0" distR="0" wp14:anchorId="12D4EB33" wp14:editId="05BBB02E">
                  <wp:extent cx="1703165" cy="1193180"/>
                  <wp:effectExtent l="0" t="0" r="0" b="6985"/>
                  <wp:docPr id="19" name="Picture 19" descr="Winnie and Wilbur - Oxford Owl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nie and Wilbur - Oxford Owl for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586" cy="1222899"/>
                          </a:xfrm>
                          <a:prstGeom prst="rect">
                            <a:avLst/>
                          </a:prstGeom>
                          <a:noFill/>
                          <a:ln>
                            <a:noFill/>
                          </a:ln>
                        </pic:spPr>
                      </pic:pic>
                    </a:graphicData>
                  </a:graphic>
                </wp:inline>
              </w:drawing>
            </w:r>
          </w:p>
          <w:p w14:paraId="01F2D3DE" w14:textId="2B82673A" w:rsidR="007B61E8" w:rsidRPr="00C872B5" w:rsidRDefault="007B61E8">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969" w:type="dxa"/>
          </w:tcPr>
          <w:p w14:paraId="5DDB669C" w14:textId="77777777" w:rsidR="006B0114" w:rsidRDefault="005328BE"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Tricky word speed wall. Create your own tricky word speed wall. Keep it over the summer holidays too! </w:t>
            </w:r>
          </w:p>
          <w:p w14:paraId="0787C5DD" w14:textId="6F2409E7" w:rsidR="006110A8" w:rsidRPr="00C872B5" w:rsidRDefault="006110A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6110A8">
              <w:rPr>
                <w:rFonts w:ascii="Comic Sans MS" w:hAnsi="Comic Sans MS"/>
                <w:noProof/>
              </w:rPr>
              <w:drawing>
                <wp:inline distT="0" distB="0" distL="0" distR="0" wp14:anchorId="521A0EFA" wp14:editId="6F3A0E17">
                  <wp:extent cx="1140668" cy="1520890"/>
                  <wp:effectExtent l="0" t="0" r="2540" b="3175"/>
                  <wp:docPr id="4" name="Picture 4" descr="Pin by Lisa Barnett on Kids with Dyslexia etc. | Paper tree classroom,  Jolly phonics, Phonic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Lisa Barnett on Kids with Dyslexia etc. | Paper tree classroom,  Jolly phonics, Phonics dis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140" cy="1524187"/>
                          </a:xfrm>
                          <a:prstGeom prst="rect">
                            <a:avLst/>
                          </a:prstGeom>
                          <a:noFill/>
                          <a:ln>
                            <a:noFill/>
                          </a:ln>
                        </pic:spPr>
                      </pic:pic>
                    </a:graphicData>
                  </a:graphic>
                </wp:inline>
              </w:drawing>
            </w:r>
          </w:p>
        </w:tc>
        <w:tc>
          <w:tcPr>
            <w:tcW w:w="4111" w:type="dxa"/>
          </w:tcPr>
          <w:p w14:paraId="6A1056CD" w14:textId="57F5EBE3" w:rsidR="00783282" w:rsidRPr="00C872B5" w:rsidRDefault="005328BE" w:rsidP="005328BE">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Sound hunt. Hide your sounds around the house and hunt them down. Once you have found the sound write as many words as possible that link to that sound</w:t>
            </w:r>
            <w:r w:rsidR="009625D9">
              <w:rPr>
                <w:rFonts w:ascii="Comic Sans MS" w:hAnsi="Comic Sans MS"/>
              </w:rPr>
              <w:t>.</w:t>
            </w:r>
          </w:p>
        </w:tc>
        <w:tc>
          <w:tcPr>
            <w:tcW w:w="1985" w:type="dxa"/>
          </w:tcPr>
          <w:p w14:paraId="0FDEE765"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73F89202" w14:textId="55E0E57A" w:rsidR="00F5471B" w:rsidRDefault="00960B22" w:rsidP="008112E1">
      <w:pPr>
        <w:rPr>
          <w:rFonts w:ascii="Comic Sans MS" w:hAnsi="Comic Sans MS"/>
        </w:rPr>
      </w:pPr>
    </w:p>
    <w:p w14:paraId="2FD06BE3" w14:textId="58BEF229" w:rsidR="00C23B29" w:rsidRDefault="00C23B29" w:rsidP="008112E1">
      <w:pPr>
        <w:rPr>
          <w:rFonts w:ascii="Comic Sans MS" w:hAnsi="Comic Sans MS"/>
        </w:rPr>
      </w:pPr>
    </w:p>
    <w:p w14:paraId="305CF180" w14:textId="77777777" w:rsidR="006110A8" w:rsidRPr="00C872B5" w:rsidRDefault="006110A8"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6110A8" w:rsidRPr="00C872B5" w14:paraId="2E2E2E9F"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22064BB1" w14:textId="77777777" w:rsidR="00996938" w:rsidRDefault="005C3575" w:rsidP="008B26CC">
            <w:pPr>
              <w:rPr>
                <w:rFonts w:ascii="Comic Sans MS" w:hAnsi="Comic Sans MS"/>
              </w:rPr>
            </w:pPr>
            <w:r w:rsidRPr="00C872B5">
              <w:rPr>
                <w:rFonts w:ascii="Comic Sans MS" w:hAnsi="Comic Sans MS"/>
              </w:rPr>
              <w:t>Personal, Social and emotional Development.</w:t>
            </w:r>
          </w:p>
          <w:p w14:paraId="66928D9B"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lastRenderedPageBreak/>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14" tooltip="&quot;View image details&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1F4F5804" w14:textId="12010DB6" w:rsidR="00442027" w:rsidRPr="00C872B5" w:rsidRDefault="00CF4AEA"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lastRenderedPageBreak/>
              <w:t xml:space="preserve">Just like the </w:t>
            </w:r>
            <w:r w:rsidR="001832BC">
              <w:rPr>
                <w:rFonts w:ascii="Comic Sans MS" w:hAnsi="Comic Sans MS"/>
              </w:rPr>
              <w:t>Wilbur</w:t>
            </w:r>
            <w:r>
              <w:rPr>
                <w:rFonts w:ascii="Comic Sans MS" w:hAnsi="Comic Sans MS"/>
              </w:rPr>
              <w:t xml:space="preserve"> in the story. Think of something you </w:t>
            </w:r>
            <w:r w:rsidR="005F5D44">
              <w:rPr>
                <w:rFonts w:ascii="Comic Sans MS" w:hAnsi="Comic Sans MS"/>
              </w:rPr>
              <w:t>are</w:t>
            </w:r>
            <w:r>
              <w:rPr>
                <w:rFonts w:ascii="Comic Sans MS" w:hAnsi="Comic Sans MS"/>
              </w:rPr>
              <w:t xml:space="preserve"> scared</w:t>
            </w:r>
            <w:r w:rsidR="00A43FAD">
              <w:rPr>
                <w:rFonts w:ascii="Comic Sans MS" w:hAnsi="Comic Sans MS"/>
              </w:rPr>
              <w:t xml:space="preserve"> or nervous to do and persevere</w:t>
            </w:r>
            <w:r>
              <w:rPr>
                <w:rFonts w:ascii="Comic Sans MS" w:hAnsi="Comic Sans MS"/>
              </w:rPr>
              <w:t xml:space="preserve">. </w:t>
            </w:r>
          </w:p>
        </w:tc>
        <w:tc>
          <w:tcPr>
            <w:tcW w:w="3969" w:type="dxa"/>
          </w:tcPr>
          <w:p w14:paraId="1D0C79B1" w14:textId="77777777" w:rsidR="00EE799D" w:rsidRDefault="00CF4AEA"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Worry box. Moving into year 1 can be a little scary. Make your own worry box and hand it to Mr McGill. A worry shared is a worry halved. </w:t>
            </w:r>
          </w:p>
          <w:p w14:paraId="3A4927DB" w14:textId="6EFDE645" w:rsidR="006110A8" w:rsidRPr="00C872B5" w:rsidRDefault="006110A8"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42FA1C84" wp14:editId="43081A6C">
                  <wp:extent cx="2015348" cy="2015348"/>
                  <wp:effectExtent l="0" t="0" r="4445" b="4445"/>
                  <wp:docPr id="5" name="Picture 5" descr="Worry Box: A Surprisingly Useful Coping Tool for Kids (+ Fun Worry Monster  Box Tutorial) - Very Speci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ry Box: A Surprisingly Useful Coping Tool for Kids (+ Fun Worry Monster  Box Tutorial) - Very Special Ta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403" cy="2018403"/>
                          </a:xfrm>
                          <a:prstGeom prst="rect">
                            <a:avLst/>
                          </a:prstGeom>
                          <a:noFill/>
                          <a:ln>
                            <a:noFill/>
                          </a:ln>
                        </pic:spPr>
                      </pic:pic>
                    </a:graphicData>
                  </a:graphic>
                </wp:inline>
              </w:drawing>
            </w:r>
          </w:p>
        </w:tc>
        <w:tc>
          <w:tcPr>
            <w:tcW w:w="4111" w:type="dxa"/>
          </w:tcPr>
          <w:p w14:paraId="4826E690" w14:textId="77777777" w:rsidR="006B0114" w:rsidRDefault="00BD19B7"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lastRenderedPageBreak/>
              <w:t xml:space="preserve">Write about the time you and your family had a celebration together. This could be a birthday, wedding or a family meal. When did you come together as a family and </w:t>
            </w:r>
            <w:proofErr w:type="gramStart"/>
            <w:r>
              <w:rPr>
                <w:rFonts w:ascii="Comic Sans MS" w:hAnsi="Comic Sans MS"/>
                <w:sz w:val="20"/>
                <w:szCs w:val="20"/>
              </w:rPr>
              <w:t>celebrate.</w:t>
            </w:r>
            <w:proofErr w:type="gramEnd"/>
            <w:r>
              <w:rPr>
                <w:rFonts w:ascii="Comic Sans MS" w:hAnsi="Comic Sans MS"/>
                <w:sz w:val="20"/>
                <w:szCs w:val="20"/>
              </w:rPr>
              <w:t xml:space="preserve"> </w:t>
            </w:r>
          </w:p>
          <w:p w14:paraId="238ADABF" w14:textId="38D01CB7" w:rsidR="006110A8" w:rsidRPr="00195DBE" w:rsidRDefault="006110A8"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4BF9FEB5" wp14:editId="21C8D3D7">
                  <wp:extent cx="2332653" cy="1553866"/>
                  <wp:effectExtent l="0" t="0" r="0" b="8255"/>
                  <wp:docPr id="6" name="Picture 6" descr="Happy Family Celebrating A Birthday Together At Home In The Kitchen Stock  Photo, Picture And Royalty Free Image. Image 309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Family Celebrating A Birthday Together At Home In The Kitchen Stock  Photo, Picture And Royalty Free Image. Image 30981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3339" cy="1567645"/>
                          </a:xfrm>
                          <a:prstGeom prst="rect">
                            <a:avLst/>
                          </a:prstGeom>
                          <a:noFill/>
                          <a:ln>
                            <a:noFill/>
                          </a:ln>
                        </pic:spPr>
                      </pic:pic>
                    </a:graphicData>
                  </a:graphic>
                </wp:inline>
              </w:drawing>
            </w:r>
          </w:p>
        </w:tc>
        <w:tc>
          <w:tcPr>
            <w:tcW w:w="1985" w:type="dxa"/>
          </w:tcPr>
          <w:p w14:paraId="20F6913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lastRenderedPageBreak/>
              <w:t>Choose your own! What can you think of together?</w:t>
            </w:r>
          </w:p>
        </w:tc>
      </w:tr>
    </w:tbl>
    <w:p w14:paraId="0578CC2F" w14:textId="0F8DFA49" w:rsidR="00FC7B0C" w:rsidRPr="00C872B5" w:rsidRDefault="00FC7B0C"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4"/>
        <w:gridCol w:w="3228"/>
        <w:gridCol w:w="3875"/>
        <w:gridCol w:w="4075"/>
        <w:gridCol w:w="1958"/>
      </w:tblGrid>
      <w:tr w:rsidR="006110A8" w:rsidRPr="00C872B5" w14:paraId="6A21C688"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11212D60" w14:textId="77777777" w:rsidR="00996938" w:rsidRPr="00C872B5" w:rsidRDefault="00996938" w:rsidP="008B26CC">
            <w:pPr>
              <w:rPr>
                <w:rFonts w:ascii="Comic Sans MS" w:hAnsi="Comic Sans MS"/>
              </w:rPr>
            </w:pPr>
            <w:r w:rsidRPr="00C872B5">
              <w:rPr>
                <w:rFonts w:ascii="Comic Sans MS" w:hAnsi="Comic Sans MS"/>
              </w:rPr>
              <w:t>Physical Development</w:t>
            </w:r>
          </w:p>
          <w:p w14:paraId="40D68202"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0046612B" w14:textId="77777777" w:rsidR="000C1739" w:rsidRPr="00C872B5" w:rsidRDefault="000C1739" w:rsidP="008B26CC">
            <w:pPr>
              <w:rPr>
                <w:rFonts w:ascii="Comic Sans MS" w:hAnsi="Comic Sans MS"/>
              </w:rPr>
            </w:pPr>
          </w:p>
        </w:tc>
        <w:tc>
          <w:tcPr>
            <w:tcW w:w="3118" w:type="dxa"/>
          </w:tcPr>
          <w:p w14:paraId="1C3502F9" w14:textId="58E40DD9" w:rsidR="006110A8" w:rsidRDefault="004B21FB"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Select a range of your favourite</w:t>
            </w:r>
            <w:r w:rsidR="00237DB2">
              <w:rPr>
                <w:rFonts w:ascii="Comic Sans MS" w:hAnsi="Comic Sans MS"/>
              </w:rPr>
              <w:t xml:space="preserve"> seaside</w:t>
            </w:r>
            <w:r>
              <w:rPr>
                <w:rFonts w:ascii="Comic Sans MS" w:hAnsi="Comic Sans MS"/>
              </w:rPr>
              <w:t xml:space="preserve"> animals and move just like them.</w:t>
            </w:r>
          </w:p>
          <w:p w14:paraId="270A6B51" w14:textId="0AA1C667" w:rsidR="00CA1F90" w:rsidRPr="00C872B5" w:rsidRDefault="00237DB2"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3ADAFCF9" wp14:editId="7CE57AB7">
                  <wp:extent cx="1912620" cy="2392045"/>
                  <wp:effectExtent l="0" t="0" r="0" b="8255"/>
                  <wp:docPr id="20" name="Picture 20" descr="learnenglishpix - your favourite sea animal? @learnenglishpix . #animals  #seanimals #sea #sea #seaside #animalsofinstagram #englishgrammar #learn  #learning #learner #englishstudy #learnenglish #englishvocabulary  #vocabulary #englishclass #english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englishpix - your favourite sea animal? @learnenglishpix . #animals  #seanimals #sea #sea #seaside #animalsofinstagram #englishgrammar #learn  #learning #learner #englishstudy #learnenglish #englishvocabulary  #vocabulary #englishclass #englishcours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2620" cy="2392045"/>
                          </a:xfrm>
                          <a:prstGeom prst="rect">
                            <a:avLst/>
                          </a:prstGeom>
                          <a:noFill/>
                          <a:ln>
                            <a:noFill/>
                          </a:ln>
                        </pic:spPr>
                      </pic:pic>
                    </a:graphicData>
                  </a:graphic>
                </wp:inline>
              </w:drawing>
            </w:r>
            <w:r w:rsidR="004B21FB">
              <w:rPr>
                <w:rFonts w:ascii="Comic Sans MS" w:hAnsi="Comic Sans MS"/>
              </w:rPr>
              <w:t xml:space="preserve"> </w:t>
            </w:r>
          </w:p>
        </w:tc>
        <w:tc>
          <w:tcPr>
            <w:tcW w:w="3969" w:type="dxa"/>
          </w:tcPr>
          <w:p w14:paraId="7C6F53EF" w14:textId="77777777" w:rsidR="004B21FB" w:rsidRDefault="004B21FB" w:rsidP="004B21FB">
            <w:pPr>
              <w:cnfStyle w:val="100000000000" w:firstRow="1" w:lastRow="0" w:firstColumn="0" w:lastColumn="0" w:oddVBand="0" w:evenVBand="0" w:oddHBand="0" w:evenHBand="0" w:firstRowFirstColumn="0" w:firstRowLastColumn="0" w:lastRowFirstColumn="0" w:lastRowLastColumn="0"/>
              <w:rPr>
                <w:rFonts w:ascii="Comic Sans MS" w:hAnsi="Comic Sans MS"/>
                <w:szCs w:val="20"/>
              </w:rPr>
            </w:pPr>
            <w:r>
              <w:rPr>
                <w:rFonts w:ascii="Comic Sans MS" w:hAnsi="Comic Sans MS"/>
                <w:szCs w:val="20"/>
              </w:rPr>
              <w:t xml:space="preserve">Create your own mini family sports day in preparation for the school sports day. What challenges will you work on? </w:t>
            </w:r>
          </w:p>
          <w:p w14:paraId="50E3F671" w14:textId="15FACC6B" w:rsidR="007075D6" w:rsidRPr="002D7053" w:rsidRDefault="007075D6"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111" w:type="dxa"/>
          </w:tcPr>
          <w:p w14:paraId="54721E32" w14:textId="20771488" w:rsidR="00996938" w:rsidRDefault="00C872B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 xml:space="preserve"> </w:t>
            </w:r>
            <w:r w:rsidR="004B21FB">
              <w:rPr>
                <w:rFonts w:ascii="Comic Sans MS" w:hAnsi="Comic Sans MS"/>
                <w:sz w:val="20"/>
                <w:szCs w:val="20"/>
              </w:rPr>
              <w:t xml:space="preserve">Navigate a </w:t>
            </w:r>
            <w:r w:rsidR="00960B22">
              <w:rPr>
                <w:rFonts w:ascii="Comic Sans MS" w:hAnsi="Comic Sans MS"/>
                <w:sz w:val="20"/>
                <w:szCs w:val="20"/>
              </w:rPr>
              <w:t xml:space="preserve">jungle gym like </w:t>
            </w:r>
            <w:bookmarkStart w:id="0" w:name="_GoBack"/>
            <w:bookmarkEnd w:id="0"/>
            <w:r w:rsidR="00960B22">
              <w:rPr>
                <w:rFonts w:ascii="Comic Sans MS" w:hAnsi="Comic Sans MS"/>
                <w:sz w:val="20"/>
                <w:szCs w:val="20"/>
              </w:rPr>
              <w:t>monkey</w:t>
            </w:r>
            <w:r w:rsidR="004B21FB">
              <w:rPr>
                <w:rFonts w:ascii="Comic Sans MS" w:hAnsi="Comic Sans MS"/>
                <w:sz w:val="20"/>
                <w:szCs w:val="20"/>
              </w:rPr>
              <w:t xml:space="preserve">, or creep through the </w:t>
            </w:r>
            <w:r w:rsidR="00237DB2">
              <w:rPr>
                <w:rFonts w:ascii="Comic Sans MS" w:hAnsi="Comic Sans MS"/>
                <w:sz w:val="20"/>
                <w:szCs w:val="20"/>
              </w:rPr>
              <w:t>corals</w:t>
            </w:r>
            <w:r w:rsidR="004B21FB">
              <w:rPr>
                <w:rFonts w:ascii="Comic Sans MS" w:hAnsi="Comic Sans MS"/>
                <w:sz w:val="20"/>
                <w:szCs w:val="20"/>
              </w:rPr>
              <w:t xml:space="preserve"> like a </w:t>
            </w:r>
            <w:r w:rsidR="00237DB2">
              <w:rPr>
                <w:rFonts w:ascii="Comic Sans MS" w:hAnsi="Comic Sans MS"/>
                <w:sz w:val="20"/>
                <w:szCs w:val="20"/>
              </w:rPr>
              <w:t>shark</w:t>
            </w:r>
            <w:r w:rsidR="004B21FB">
              <w:rPr>
                <w:rFonts w:ascii="Comic Sans MS" w:hAnsi="Comic Sans MS"/>
                <w:sz w:val="20"/>
                <w:szCs w:val="20"/>
              </w:rPr>
              <w:t xml:space="preserve">. Get out and explore the amazing world around us. </w:t>
            </w:r>
          </w:p>
          <w:p w14:paraId="30A6C30F" w14:textId="16A18FEC" w:rsidR="008E0096" w:rsidRDefault="006110A8"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8F38E06" wp14:editId="2A1D5733">
                  <wp:extent cx="1856792" cy="1427015"/>
                  <wp:effectExtent l="0" t="0" r="0" b="1905"/>
                  <wp:docPr id="7" name="Picture 7" descr="Beginner's Guide to Rock Climbing with Kids | Grow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ginner's Guide to Rock Climbing with Kids | Grow Adven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563" cy="1440673"/>
                          </a:xfrm>
                          <a:prstGeom prst="rect">
                            <a:avLst/>
                          </a:prstGeom>
                          <a:noFill/>
                          <a:ln>
                            <a:noFill/>
                          </a:ln>
                        </pic:spPr>
                      </pic:pic>
                    </a:graphicData>
                  </a:graphic>
                </wp:inline>
              </w:drawing>
            </w:r>
          </w:p>
          <w:p w14:paraId="38FD5981" w14:textId="218CC679" w:rsidR="00EF1D3F" w:rsidRPr="00C872B5" w:rsidRDefault="00EF1D3F"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985" w:type="dxa"/>
          </w:tcPr>
          <w:p w14:paraId="6A5F6E9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2CCA3409" w14:textId="77777777" w:rsidR="00996938" w:rsidRDefault="00996938" w:rsidP="008112E1"/>
    <w:tbl>
      <w:tblPr>
        <w:tblStyle w:val="GridTable6Colorful-Accent1"/>
        <w:tblW w:w="15168" w:type="dxa"/>
        <w:tblInd w:w="-714" w:type="dxa"/>
        <w:tblLook w:val="04A0" w:firstRow="1" w:lastRow="0" w:firstColumn="1" w:lastColumn="0" w:noHBand="0" w:noVBand="1"/>
      </w:tblPr>
      <w:tblGrid>
        <w:gridCol w:w="2098"/>
        <w:gridCol w:w="3486"/>
        <w:gridCol w:w="3709"/>
        <w:gridCol w:w="4071"/>
        <w:gridCol w:w="1804"/>
      </w:tblGrid>
      <w:tr w:rsidR="00237DB2" w:rsidRPr="00C872B5" w14:paraId="1018F80B"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643B14E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499F0298"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2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21" tooltip="&quot;View image details&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5F07" w14:textId="77777777" w:rsidR="000C1739" w:rsidRPr="00C872B5" w:rsidRDefault="000C1739" w:rsidP="008B26CC">
            <w:pPr>
              <w:rPr>
                <w:rFonts w:ascii="Comic Sans MS" w:hAnsi="Comic Sans MS"/>
                <w:sz w:val="20"/>
                <w:szCs w:val="20"/>
              </w:rPr>
            </w:pPr>
          </w:p>
        </w:tc>
        <w:tc>
          <w:tcPr>
            <w:tcW w:w="3118" w:type="dxa"/>
          </w:tcPr>
          <w:p w14:paraId="570ED0C6" w14:textId="77777777" w:rsidR="00A3365D" w:rsidRDefault="004D1C1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sound wall to keep working on those sounds. Keep working on them over the Summer Holidays. </w:t>
            </w:r>
          </w:p>
          <w:p w14:paraId="71D17944" w14:textId="48AD30F9" w:rsidR="006110A8" w:rsidRPr="00C872B5" w:rsidRDefault="006110A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596C1DB4" wp14:editId="21BE9F22">
                  <wp:extent cx="2075805" cy="1558239"/>
                  <wp:effectExtent l="0" t="0" r="1270" b="4445"/>
                  <wp:docPr id="9" name="Picture 9" descr="12 Sound walls ideas | sound wall, phonics wall,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Sound walls ideas | sound wall, phonics wall, phon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2551" cy="1578317"/>
                          </a:xfrm>
                          <a:prstGeom prst="rect">
                            <a:avLst/>
                          </a:prstGeom>
                          <a:noFill/>
                          <a:ln>
                            <a:noFill/>
                          </a:ln>
                        </pic:spPr>
                      </pic:pic>
                    </a:graphicData>
                  </a:graphic>
                </wp:inline>
              </w:drawing>
            </w:r>
          </w:p>
        </w:tc>
        <w:tc>
          <w:tcPr>
            <w:tcW w:w="3828" w:type="dxa"/>
          </w:tcPr>
          <w:p w14:paraId="7245D07E" w14:textId="18C816CE" w:rsidR="00574CC6" w:rsidRDefault="00936B0C"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Research </w:t>
            </w:r>
            <w:r w:rsidR="00237DB2">
              <w:rPr>
                <w:rFonts w:ascii="Comic Sans MS" w:hAnsi="Comic Sans MS"/>
                <w:sz w:val="20"/>
                <w:szCs w:val="20"/>
              </w:rPr>
              <w:t>our authors</w:t>
            </w:r>
            <w:r>
              <w:rPr>
                <w:rFonts w:ascii="Comic Sans MS" w:hAnsi="Comic Sans MS"/>
                <w:sz w:val="20"/>
                <w:szCs w:val="20"/>
              </w:rPr>
              <w:t xml:space="preserve"> and pick a book you love to write about.  </w:t>
            </w:r>
          </w:p>
          <w:p w14:paraId="06D70C79" w14:textId="44782829" w:rsidR="006110A8" w:rsidRPr="00C872B5" w:rsidRDefault="00237DB2"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49FB3D95" wp14:editId="5216FC70">
                  <wp:extent cx="972571" cy="1003609"/>
                  <wp:effectExtent l="0" t="0" r="0" b="6350"/>
                  <wp:docPr id="22" name="Picture 22" descr="Meet the Creators | Winnie and Wil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 the Creators | Winnie and Wilb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9086" cy="1020651"/>
                          </a:xfrm>
                          <a:prstGeom prst="rect">
                            <a:avLst/>
                          </a:prstGeom>
                          <a:noFill/>
                          <a:ln>
                            <a:noFill/>
                          </a:ln>
                        </pic:spPr>
                      </pic:pic>
                    </a:graphicData>
                  </a:graphic>
                </wp:inline>
              </w:drawing>
            </w:r>
            <w:r>
              <w:rPr>
                <w:noProof/>
              </w:rPr>
              <w:drawing>
                <wp:inline distT="0" distB="0" distL="0" distR="0" wp14:anchorId="2ACBFB2C" wp14:editId="35AEDE69">
                  <wp:extent cx="931127" cy="960841"/>
                  <wp:effectExtent l="0" t="0" r="2540" b="0"/>
                  <wp:docPr id="23" name="Picture 23" descr="Meet the Creators | Winnie and Wil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et the Creators | Winnie and Wilb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68923" cy="999843"/>
                          </a:xfrm>
                          <a:prstGeom prst="rect">
                            <a:avLst/>
                          </a:prstGeom>
                          <a:noFill/>
                          <a:ln>
                            <a:noFill/>
                          </a:ln>
                        </pic:spPr>
                      </pic:pic>
                    </a:graphicData>
                  </a:graphic>
                </wp:inline>
              </w:drawing>
            </w:r>
          </w:p>
        </w:tc>
        <w:tc>
          <w:tcPr>
            <w:tcW w:w="4252" w:type="dxa"/>
          </w:tcPr>
          <w:p w14:paraId="2FE14B1D" w14:textId="2525BF25" w:rsidR="004C41BF" w:rsidRDefault="005801E9"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Change the narrative of one of your favourite stories. It can be from this current topic or one</w:t>
            </w:r>
            <w:r w:rsidR="00C81E86">
              <w:rPr>
                <w:rFonts w:ascii="Comic Sans MS" w:hAnsi="Comic Sans MS"/>
                <w:sz w:val="20"/>
                <w:szCs w:val="20"/>
              </w:rPr>
              <w:t xml:space="preserve"> you love</w:t>
            </w:r>
            <w:r>
              <w:rPr>
                <w:rFonts w:ascii="Comic Sans MS" w:hAnsi="Comic Sans MS"/>
                <w:sz w:val="20"/>
                <w:szCs w:val="20"/>
              </w:rPr>
              <w:t xml:space="preserve">. Make it fun and unique, just like you! </w:t>
            </w:r>
          </w:p>
          <w:p w14:paraId="5C689FCF" w14:textId="77777777" w:rsidR="000149ED"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1F194735" w14:textId="1B91C2EC" w:rsidR="000149ED" w:rsidRPr="00C872B5"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843" w:type="dxa"/>
          </w:tcPr>
          <w:p w14:paraId="27CD7547"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7A049BAA" w14:textId="26C23537" w:rsidR="0025600B" w:rsidRPr="00C872B5" w:rsidRDefault="0025600B"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6110A8" w:rsidRPr="00C872B5" w14:paraId="4296F82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1BADB1"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02E332ED" w14:textId="77777777" w:rsidR="000C1739" w:rsidRPr="00C872B5" w:rsidRDefault="000C1739" w:rsidP="008B26CC">
            <w:pPr>
              <w:rPr>
                <w:rFonts w:ascii="Comic Sans MS" w:hAnsi="Comic Sans MS"/>
                <w:sz w:val="20"/>
                <w:szCs w:val="20"/>
              </w:rPr>
            </w:pPr>
          </w:p>
          <w:p w14:paraId="6125567B"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2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26" tooltip="&quot;View image details&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7073A937" w14:textId="77777777" w:rsidR="000C1739" w:rsidRPr="00C872B5" w:rsidRDefault="000C1739" w:rsidP="008B26CC">
            <w:pPr>
              <w:rPr>
                <w:rFonts w:ascii="Comic Sans MS" w:hAnsi="Comic Sans MS"/>
                <w:sz w:val="20"/>
                <w:szCs w:val="20"/>
              </w:rPr>
            </w:pPr>
          </w:p>
          <w:p w14:paraId="202F8F7B" w14:textId="77777777" w:rsidR="00996938" w:rsidRPr="00C872B5" w:rsidRDefault="00996938" w:rsidP="008B26CC">
            <w:pPr>
              <w:rPr>
                <w:rFonts w:ascii="Comic Sans MS" w:hAnsi="Comic Sans MS"/>
                <w:sz w:val="20"/>
                <w:szCs w:val="20"/>
              </w:rPr>
            </w:pPr>
          </w:p>
        </w:tc>
        <w:tc>
          <w:tcPr>
            <w:tcW w:w="3118" w:type="dxa"/>
          </w:tcPr>
          <w:p w14:paraId="687BCA11" w14:textId="4370D831" w:rsidR="004C1C00" w:rsidRDefault="004C1C00"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76F9689" w14:textId="768E644B" w:rsidR="003D4C3C" w:rsidRPr="00C872B5" w:rsidRDefault="005A2D7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Play double snap with a friend. If you put down a number 4 your friend has to double it! Take turn swapping roles. </w:t>
            </w:r>
          </w:p>
        </w:tc>
        <w:tc>
          <w:tcPr>
            <w:tcW w:w="3828" w:type="dxa"/>
          </w:tcPr>
          <w:p w14:paraId="4BD4F1BE" w14:textId="77777777" w:rsidR="00674FB1" w:rsidRDefault="005A2D7A"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w:t>
            </w:r>
            <w:proofErr w:type="spellStart"/>
            <w:r>
              <w:rPr>
                <w:rFonts w:ascii="Comic Sans MS" w:hAnsi="Comic Sans MS"/>
                <w:sz w:val="20"/>
                <w:szCs w:val="20"/>
              </w:rPr>
              <w:t>numberbond</w:t>
            </w:r>
            <w:proofErr w:type="spellEnd"/>
            <w:r>
              <w:rPr>
                <w:rFonts w:ascii="Comic Sans MS" w:hAnsi="Comic Sans MS"/>
                <w:sz w:val="20"/>
                <w:szCs w:val="20"/>
              </w:rPr>
              <w:t xml:space="preserve"> rainbow up to 10. </w:t>
            </w:r>
          </w:p>
          <w:p w14:paraId="28032F06" w14:textId="0F129646" w:rsidR="006110A8" w:rsidRPr="00C872B5" w:rsidRDefault="006110A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6F5C1D2B" wp14:editId="76B7DBD5">
                  <wp:extent cx="2183666" cy="1642188"/>
                  <wp:effectExtent l="0" t="0" r="7620" b="0"/>
                  <wp:docPr id="11" name="Picture 11" descr="Lockdown Maths Help - nomnomkids reusable food p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ckdown Maths Help - nomnomkids reusable food pouch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809" cy="1651320"/>
                          </a:xfrm>
                          <a:prstGeom prst="rect">
                            <a:avLst/>
                          </a:prstGeom>
                          <a:noFill/>
                          <a:ln>
                            <a:noFill/>
                          </a:ln>
                        </pic:spPr>
                      </pic:pic>
                    </a:graphicData>
                  </a:graphic>
                </wp:inline>
              </w:drawing>
            </w:r>
          </w:p>
        </w:tc>
        <w:tc>
          <w:tcPr>
            <w:tcW w:w="4252" w:type="dxa"/>
          </w:tcPr>
          <w:p w14:paraId="7E2CA5B1" w14:textId="77777777" w:rsidR="006110A8" w:rsidRDefault="00FF73D8"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numbers! How many ways can you make numbers up to 10? To make it bright and beautiful use bingo pens, fingers paints or crayons. </w:t>
            </w:r>
          </w:p>
          <w:p w14:paraId="4E29BF36" w14:textId="5E821677" w:rsidR="006A26F3" w:rsidRPr="00C872B5" w:rsidRDefault="006110A8"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85A85A8" wp14:editId="645FAB2D">
                  <wp:extent cx="1258360" cy="1342209"/>
                  <wp:effectExtent l="0" t="0" r="0" b="0"/>
                  <wp:docPr id="13" name="Picture 13" descr="Parts Numerals Like Dominoes Composition Number Stock Vector (Royalty Free)  66176036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s Numerals Like Dominoes Composition Number Stock Vector (Royalty Free)  661760368 | Shutter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6934" cy="1351354"/>
                          </a:xfrm>
                          <a:prstGeom prst="rect">
                            <a:avLst/>
                          </a:prstGeom>
                          <a:noFill/>
                          <a:ln>
                            <a:noFill/>
                          </a:ln>
                        </pic:spPr>
                      </pic:pic>
                    </a:graphicData>
                  </a:graphic>
                </wp:inline>
              </w:drawing>
            </w:r>
            <w:r w:rsidR="00FF73D8">
              <w:rPr>
                <w:rFonts w:ascii="Comic Sans MS" w:hAnsi="Comic Sans MS"/>
                <w:sz w:val="20"/>
                <w:szCs w:val="20"/>
              </w:rPr>
              <w:t xml:space="preserve"> </w:t>
            </w:r>
          </w:p>
        </w:tc>
        <w:tc>
          <w:tcPr>
            <w:tcW w:w="1843" w:type="dxa"/>
          </w:tcPr>
          <w:p w14:paraId="32996A7C"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2184F19D" w14:textId="209848D8" w:rsidR="00FC7B0C" w:rsidRDefault="00FC7B0C" w:rsidP="008112E1">
      <w:pPr>
        <w:rPr>
          <w:rFonts w:ascii="Comic Sans MS" w:hAnsi="Comic Sans MS"/>
          <w:sz w:val="20"/>
          <w:szCs w:val="20"/>
        </w:rPr>
      </w:pPr>
    </w:p>
    <w:p w14:paraId="66CE9A20" w14:textId="77777777" w:rsidR="008E03C3" w:rsidRPr="00C872B5" w:rsidRDefault="008E03C3"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157"/>
        <w:gridCol w:w="3802"/>
        <w:gridCol w:w="4246"/>
        <w:gridCol w:w="1836"/>
      </w:tblGrid>
      <w:tr w:rsidR="005D7973" w:rsidRPr="00C872B5" w14:paraId="4D591A3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3A657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Expressive arts and design</w:t>
            </w:r>
          </w:p>
          <w:p w14:paraId="7E54ABB3"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3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30" tooltip="&quot;View image detail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114BE7E5" w14:textId="77777777" w:rsidR="00996938" w:rsidRPr="00C872B5" w:rsidRDefault="00996938" w:rsidP="008B26CC">
            <w:pPr>
              <w:rPr>
                <w:rFonts w:ascii="Comic Sans MS" w:hAnsi="Comic Sans MS"/>
                <w:sz w:val="20"/>
                <w:szCs w:val="20"/>
              </w:rPr>
            </w:pPr>
          </w:p>
        </w:tc>
        <w:tc>
          <w:tcPr>
            <w:tcW w:w="3118" w:type="dxa"/>
          </w:tcPr>
          <w:p w14:paraId="52695BCA" w14:textId="77777777" w:rsidR="00373F66" w:rsidRDefault="001C5AEE"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Create your own seaside artwork. Try using recycled materials to held reduce, reuse and recycle. </w:t>
            </w:r>
          </w:p>
          <w:p w14:paraId="4494179C" w14:textId="77777777" w:rsidR="00373F66" w:rsidRDefault="00373F66"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p>
          <w:p w14:paraId="6B5E1728" w14:textId="7B63B285" w:rsidR="00E767A5" w:rsidRPr="00F168D2" w:rsidRDefault="004D1C1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 </w:t>
            </w:r>
            <w:r w:rsidR="00373F66">
              <w:rPr>
                <w:noProof/>
              </w:rPr>
              <w:drawing>
                <wp:inline distT="0" distB="0" distL="0" distR="0" wp14:anchorId="520B2646" wp14:editId="186A56C1">
                  <wp:extent cx="1867829" cy="1656080"/>
                  <wp:effectExtent l="0" t="0" r="0" b="1270"/>
                  <wp:docPr id="36" name="Picture 36" descr="Fish that eat plastic - these ones we don't mind! - Plastic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 that eat plastic - these ones we don't mind! - Plastic Gener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7318" cy="1664494"/>
                          </a:xfrm>
                          <a:prstGeom prst="rect">
                            <a:avLst/>
                          </a:prstGeom>
                          <a:noFill/>
                          <a:ln>
                            <a:noFill/>
                          </a:ln>
                        </pic:spPr>
                      </pic:pic>
                    </a:graphicData>
                  </a:graphic>
                </wp:inline>
              </w:drawing>
            </w:r>
          </w:p>
        </w:tc>
        <w:tc>
          <w:tcPr>
            <w:tcW w:w="3828" w:type="dxa"/>
          </w:tcPr>
          <w:p w14:paraId="3B6B3DB7" w14:textId="7902A922" w:rsidR="00B96993" w:rsidRDefault="005228CD"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Create your own </w:t>
            </w:r>
            <w:r w:rsidR="00237DB2">
              <w:rPr>
                <w:rFonts w:ascii="Comic Sans MS" w:hAnsi="Comic Sans MS"/>
              </w:rPr>
              <w:t xml:space="preserve">seaside creature. </w:t>
            </w:r>
          </w:p>
          <w:p w14:paraId="13AB3CAA" w14:textId="7204EB7B" w:rsidR="006110A8" w:rsidRPr="00F168D2" w:rsidRDefault="006110A8" w:rsidP="00A23C2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252" w:type="dxa"/>
          </w:tcPr>
          <w:p w14:paraId="35C61834" w14:textId="15FBADE3" w:rsidR="008E03C3" w:rsidRDefault="001C5AEE" w:rsidP="008B26CC">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Make your own mini seaside sculputre. Perhaps use real sand and shells for an incredible maserpiece. </w:t>
            </w:r>
          </w:p>
          <w:p w14:paraId="60942D4C" w14:textId="43386ACB" w:rsidR="006110A8" w:rsidRDefault="006110A8" w:rsidP="008B26CC">
            <w:pPr>
              <w:cnfStyle w:val="100000000000" w:firstRow="1" w:lastRow="0" w:firstColumn="0" w:lastColumn="0" w:oddVBand="0" w:evenVBand="0" w:oddHBand="0" w:evenHBand="0" w:firstRowFirstColumn="0" w:firstRowLastColumn="0" w:lastRowFirstColumn="0" w:lastRowLastColumn="0"/>
              <w:rPr>
                <w:noProof/>
                <w:lang w:eastAsia="en-GB"/>
              </w:rPr>
            </w:pPr>
          </w:p>
          <w:p w14:paraId="73896528" w14:textId="3791A0CF" w:rsidR="0060737A" w:rsidRDefault="00373F66"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2D241DB4" wp14:editId="107EE0BD">
                  <wp:extent cx="2186186" cy="1639229"/>
                  <wp:effectExtent l="0" t="0" r="5080" b="0"/>
                  <wp:docPr id="37" name="Picture 37" descr="Seaside Texture Collage - My Ki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side Texture Collage - My Kid Craf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206608" cy="1654542"/>
                          </a:xfrm>
                          <a:prstGeom prst="rect">
                            <a:avLst/>
                          </a:prstGeom>
                          <a:noFill/>
                          <a:ln>
                            <a:noFill/>
                          </a:ln>
                        </pic:spPr>
                      </pic:pic>
                    </a:graphicData>
                  </a:graphic>
                </wp:inline>
              </w:drawing>
            </w:r>
          </w:p>
          <w:p w14:paraId="452C2FC7" w14:textId="09B2BC38" w:rsidR="00E767A5" w:rsidRPr="00F168D2" w:rsidRDefault="00E767A5"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1843" w:type="dxa"/>
          </w:tcPr>
          <w:p w14:paraId="4B31B77D"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E4F87B8" w14:textId="77777777" w:rsidR="00C872B5" w:rsidRPr="00C872B5" w:rsidRDefault="00C872B5"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B91767" w:rsidRPr="00C872B5" w14:paraId="75790CE7"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C169294"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3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34" tooltip="&quot;View image details&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90237F9" w14:textId="77777777" w:rsidR="00996938" w:rsidRPr="00C872B5" w:rsidRDefault="00996938" w:rsidP="008B26CC">
            <w:pPr>
              <w:rPr>
                <w:rFonts w:ascii="Comic Sans MS" w:hAnsi="Comic Sans MS"/>
                <w:sz w:val="20"/>
                <w:szCs w:val="20"/>
              </w:rPr>
            </w:pPr>
          </w:p>
        </w:tc>
        <w:tc>
          <w:tcPr>
            <w:tcW w:w="3116" w:type="dxa"/>
          </w:tcPr>
          <w:p w14:paraId="013FE55A" w14:textId="4560D39B" w:rsidR="00FB2D29" w:rsidRDefault="00A2493A"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r w:rsidR="001C5AEE">
              <w:rPr>
                <w:rFonts w:ascii="Comic Sans MS" w:hAnsi="Comic Sans MS"/>
                <w:sz w:val="20"/>
                <w:szCs w:val="20"/>
              </w:rPr>
              <w:t xml:space="preserve">Create your own treasure map! Remember – X marks the spot! </w:t>
            </w:r>
          </w:p>
          <w:p w14:paraId="25EF7677" w14:textId="4CEEEF97" w:rsidR="001412A4" w:rsidRPr="00C872B5" w:rsidRDefault="00B91767"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046C7AD3" wp14:editId="6CA532C4">
                  <wp:extent cx="1031488" cy="1144599"/>
                  <wp:effectExtent l="0" t="0" r="0" b="0"/>
                  <wp:docPr id="38" name="Picture 38" descr="Make A Treasure Map - Kidspace Children'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ke A Treasure Map - Kidspace Children's Muse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066704" cy="1183676"/>
                          </a:xfrm>
                          <a:prstGeom prst="rect">
                            <a:avLst/>
                          </a:prstGeom>
                          <a:noFill/>
                          <a:ln>
                            <a:noFill/>
                          </a:ln>
                        </pic:spPr>
                      </pic:pic>
                    </a:graphicData>
                  </a:graphic>
                </wp:inline>
              </w:drawing>
            </w:r>
          </w:p>
        </w:tc>
        <w:tc>
          <w:tcPr>
            <w:tcW w:w="3834" w:type="dxa"/>
          </w:tcPr>
          <w:p w14:paraId="2CB984B0" w14:textId="77777777" w:rsidR="00A10CC7" w:rsidRDefault="001C5AEE"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Litter pickers assemble! Can you help your local beach or even your area by picking up rubbish you find along the </w:t>
            </w:r>
            <w:proofErr w:type="gramStart"/>
            <w:r>
              <w:rPr>
                <w:rFonts w:ascii="Comic Sans MS" w:hAnsi="Comic Sans MS"/>
                <w:sz w:val="20"/>
                <w:szCs w:val="20"/>
              </w:rPr>
              <w:t>way.</w:t>
            </w:r>
            <w:proofErr w:type="gramEnd"/>
            <w:r>
              <w:rPr>
                <w:rFonts w:ascii="Comic Sans MS" w:hAnsi="Comic Sans MS"/>
                <w:sz w:val="20"/>
                <w:szCs w:val="20"/>
              </w:rPr>
              <w:t xml:space="preserve"> </w:t>
            </w:r>
            <w:r w:rsidR="005A2D7A">
              <w:rPr>
                <w:rFonts w:ascii="Comic Sans MS" w:hAnsi="Comic Sans MS"/>
                <w:sz w:val="20"/>
                <w:szCs w:val="20"/>
              </w:rPr>
              <w:t xml:space="preserve"> </w:t>
            </w:r>
          </w:p>
          <w:p w14:paraId="6EA07D55" w14:textId="7D3255DA" w:rsidR="00373F66" w:rsidRPr="00C872B5" w:rsidRDefault="00B91767"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524C7963" wp14:editId="0947FA4C">
                  <wp:extent cx="1410629" cy="1410629"/>
                  <wp:effectExtent l="0" t="0" r="0" b="0"/>
                  <wp:docPr id="39" name="Picture 39" descr="Kid's Litter Picking Kit | Go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d's Litter Picking Kit | Go 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3810" cy="1413810"/>
                          </a:xfrm>
                          <a:prstGeom prst="rect">
                            <a:avLst/>
                          </a:prstGeom>
                          <a:noFill/>
                          <a:ln>
                            <a:noFill/>
                          </a:ln>
                        </pic:spPr>
                      </pic:pic>
                    </a:graphicData>
                  </a:graphic>
                </wp:inline>
              </w:drawing>
            </w:r>
          </w:p>
        </w:tc>
        <w:tc>
          <w:tcPr>
            <w:tcW w:w="4239" w:type="dxa"/>
          </w:tcPr>
          <w:p w14:paraId="3C876477" w14:textId="1B040F78" w:rsidR="00D44884" w:rsidRDefault="005228CD"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fact file about a </w:t>
            </w:r>
            <w:r w:rsidR="001C5AEE">
              <w:rPr>
                <w:rFonts w:ascii="Comic Sans MS" w:hAnsi="Comic Sans MS"/>
                <w:sz w:val="20"/>
                <w:szCs w:val="20"/>
              </w:rPr>
              <w:t>seaside</w:t>
            </w:r>
            <w:r>
              <w:rPr>
                <w:rFonts w:ascii="Comic Sans MS" w:hAnsi="Comic Sans MS"/>
                <w:sz w:val="20"/>
                <w:szCs w:val="20"/>
              </w:rPr>
              <w:t xml:space="preserve"> creature that you think is incredible.</w:t>
            </w:r>
          </w:p>
          <w:p w14:paraId="5EB4BCF7" w14:textId="779F8DCB" w:rsidR="00C53A4A" w:rsidRPr="00C872B5" w:rsidRDefault="005228CD"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p>
        </w:tc>
        <w:tc>
          <w:tcPr>
            <w:tcW w:w="1842" w:type="dxa"/>
          </w:tcPr>
          <w:p w14:paraId="56C2425F"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FF0E451" w14:textId="77777777"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8A64F" w14:textId="77777777" w:rsidR="00D9309E" w:rsidRDefault="00D9309E" w:rsidP="00D9309E">
      <w:pPr>
        <w:spacing w:after="0" w:line="240" w:lineRule="auto"/>
      </w:pPr>
      <w:r>
        <w:separator/>
      </w:r>
    </w:p>
  </w:endnote>
  <w:endnote w:type="continuationSeparator" w:id="0">
    <w:p w14:paraId="0570DB2D" w14:textId="77777777" w:rsidR="00D9309E" w:rsidRDefault="00D9309E"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22E0D" w14:textId="77777777" w:rsidR="00D9309E" w:rsidRDefault="00D9309E" w:rsidP="00D9309E">
      <w:pPr>
        <w:spacing w:after="0" w:line="240" w:lineRule="auto"/>
      </w:pPr>
      <w:r>
        <w:separator/>
      </w:r>
    </w:p>
  </w:footnote>
  <w:footnote w:type="continuationSeparator" w:id="0">
    <w:p w14:paraId="778DA3FA" w14:textId="77777777" w:rsidR="00D9309E" w:rsidRDefault="00D9309E"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B8"/>
    <w:rsid w:val="00000BF2"/>
    <w:rsid w:val="00000F21"/>
    <w:rsid w:val="000149ED"/>
    <w:rsid w:val="00031F88"/>
    <w:rsid w:val="0003689A"/>
    <w:rsid w:val="0005775B"/>
    <w:rsid w:val="0006011E"/>
    <w:rsid w:val="00065EF7"/>
    <w:rsid w:val="0007030B"/>
    <w:rsid w:val="00071139"/>
    <w:rsid w:val="000837C5"/>
    <w:rsid w:val="000B182B"/>
    <w:rsid w:val="000B67AA"/>
    <w:rsid w:val="000C1739"/>
    <w:rsid w:val="000E313F"/>
    <w:rsid w:val="000E6CA8"/>
    <w:rsid w:val="000F015C"/>
    <w:rsid w:val="0010201C"/>
    <w:rsid w:val="00107892"/>
    <w:rsid w:val="00126BFE"/>
    <w:rsid w:val="0013290C"/>
    <w:rsid w:val="001412A4"/>
    <w:rsid w:val="001548F4"/>
    <w:rsid w:val="00165D05"/>
    <w:rsid w:val="00176E04"/>
    <w:rsid w:val="001832BC"/>
    <w:rsid w:val="001916E6"/>
    <w:rsid w:val="00195DBE"/>
    <w:rsid w:val="001B3CB1"/>
    <w:rsid w:val="001C5AEE"/>
    <w:rsid w:val="001F0759"/>
    <w:rsid w:val="001F26BD"/>
    <w:rsid w:val="001F2AEC"/>
    <w:rsid w:val="002056EE"/>
    <w:rsid w:val="00207B2B"/>
    <w:rsid w:val="00210414"/>
    <w:rsid w:val="00212A73"/>
    <w:rsid w:val="00225593"/>
    <w:rsid w:val="00230D7F"/>
    <w:rsid w:val="00234490"/>
    <w:rsid w:val="00236E6E"/>
    <w:rsid w:val="00237DB2"/>
    <w:rsid w:val="002439FE"/>
    <w:rsid w:val="0025600B"/>
    <w:rsid w:val="00264364"/>
    <w:rsid w:val="00264C69"/>
    <w:rsid w:val="0026726F"/>
    <w:rsid w:val="00267D75"/>
    <w:rsid w:val="00280DC7"/>
    <w:rsid w:val="00295770"/>
    <w:rsid w:val="002A090D"/>
    <w:rsid w:val="002B0B1D"/>
    <w:rsid w:val="002C1D26"/>
    <w:rsid w:val="002D2468"/>
    <w:rsid w:val="002D7053"/>
    <w:rsid w:val="002F043C"/>
    <w:rsid w:val="002F212A"/>
    <w:rsid w:val="002F6004"/>
    <w:rsid w:val="00301A95"/>
    <w:rsid w:val="00335019"/>
    <w:rsid w:val="00346C42"/>
    <w:rsid w:val="00347736"/>
    <w:rsid w:val="003647D1"/>
    <w:rsid w:val="00367A09"/>
    <w:rsid w:val="00373F66"/>
    <w:rsid w:val="00384B51"/>
    <w:rsid w:val="003A618A"/>
    <w:rsid w:val="003B2657"/>
    <w:rsid w:val="003C2027"/>
    <w:rsid w:val="003C4034"/>
    <w:rsid w:val="003D4C3C"/>
    <w:rsid w:val="003D6B28"/>
    <w:rsid w:val="003D6BBF"/>
    <w:rsid w:val="00422522"/>
    <w:rsid w:val="00423EA3"/>
    <w:rsid w:val="00435C91"/>
    <w:rsid w:val="00437F77"/>
    <w:rsid w:val="00442027"/>
    <w:rsid w:val="00445946"/>
    <w:rsid w:val="004560B3"/>
    <w:rsid w:val="00466CC6"/>
    <w:rsid w:val="00467349"/>
    <w:rsid w:val="00492D7A"/>
    <w:rsid w:val="004A74A3"/>
    <w:rsid w:val="004B21FB"/>
    <w:rsid w:val="004C1C00"/>
    <w:rsid w:val="004C41BF"/>
    <w:rsid w:val="004C5CC2"/>
    <w:rsid w:val="004D1C18"/>
    <w:rsid w:val="004D3D4D"/>
    <w:rsid w:val="004E0836"/>
    <w:rsid w:val="004E4B12"/>
    <w:rsid w:val="00503283"/>
    <w:rsid w:val="005228CD"/>
    <w:rsid w:val="00523DA8"/>
    <w:rsid w:val="00525773"/>
    <w:rsid w:val="005328BE"/>
    <w:rsid w:val="005329FA"/>
    <w:rsid w:val="00535719"/>
    <w:rsid w:val="0054092D"/>
    <w:rsid w:val="005457C6"/>
    <w:rsid w:val="00545FF5"/>
    <w:rsid w:val="0055671B"/>
    <w:rsid w:val="00574CC6"/>
    <w:rsid w:val="00575DDF"/>
    <w:rsid w:val="005801E9"/>
    <w:rsid w:val="00583725"/>
    <w:rsid w:val="00585A8A"/>
    <w:rsid w:val="00597264"/>
    <w:rsid w:val="00597C06"/>
    <w:rsid w:val="005A2D7A"/>
    <w:rsid w:val="005B2D71"/>
    <w:rsid w:val="005B795B"/>
    <w:rsid w:val="005C3575"/>
    <w:rsid w:val="005D7973"/>
    <w:rsid w:val="005F01FC"/>
    <w:rsid w:val="005F0A0A"/>
    <w:rsid w:val="005F5D44"/>
    <w:rsid w:val="006017EE"/>
    <w:rsid w:val="006061AC"/>
    <w:rsid w:val="0060737A"/>
    <w:rsid w:val="006110A8"/>
    <w:rsid w:val="006211D6"/>
    <w:rsid w:val="006356DB"/>
    <w:rsid w:val="006467F8"/>
    <w:rsid w:val="00656808"/>
    <w:rsid w:val="0065708F"/>
    <w:rsid w:val="00662CE5"/>
    <w:rsid w:val="006651FE"/>
    <w:rsid w:val="0067297B"/>
    <w:rsid w:val="00674FB1"/>
    <w:rsid w:val="006878A7"/>
    <w:rsid w:val="006A26F3"/>
    <w:rsid w:val="006A4233"/>
    <w:rsid w:val="006A5603"/>
    <w:rsid w:val="006B0114"/>
    <w:rsid w:val="006B1F98"/>
    <w:rsid w:val="006B6112"/>
    <w:rsid w:val="006F3A33"/>
    <w:rsid w:val="006F51F2"/>
    <w:rsid w:val="007042B8"/>
    <w:rsid w:val="00704391"/>
    <w:rsid w:val="007075D6"/>
    <w:rsid w:val="007114E1"/>
    <w:rsid w:val="00720729"/>
    <w:rsid w:val="00727000"/>
    <w:rsid w:val="00736393"/>
    <w:rsid w:val="0074141F"/>
    <w:rsid w:val="00755E35"/>
    <w:rsid w:val="00756C60"/>
    <w:rsid w:val="00764FFA"/>
    <w:rsid w:val="00781BE6"/>
    <w:rsid w:val="00783282"/>
    <w:rsid w:val="0078443C"/>
    <w:rsid w:val="007B156A"/>
    <w:rsid w:val="007B61E8"/>
    <w:rsid w:val="007B6C91"/>
    <w:rsid w:val="007C6EE8"/>
    <w:rsid w:val="007D36EB"/>
    <w:rsid w:val="007E6469"/>
    <w:rsid w:val="008065D5"/>
    <w:rsid w:val="00810CD9"/>
    <w:rsid w:val="008112E1"/>
    <w:rsid w:val="00813AC1"/>
    <w:rsid w:val="0082012C"/>
    <w:rsid w:val="008215A4"/>
    <w:rsid w:val="00842C4D"/>
    <w:rsid w:val="008513ED"/>
    <w:rsid w:val="00856265"/>
    <w:rsid w:val="00882696"/>
    <w:rsid w:val="00896693"/>
    <w:rsid w:val="008B02C6"/>
    <w:rsid w:val="008B056D"/>
    <w:rsid w:val="008B3454"/>
    <w:rsid w:val="008B6332"/>
    <w:rsid w:val="008D4371"/>
    <w:rsid w:val="008E0096"/>
    <w:rsid w:val="008E03C3"/>
    <w:rsid w:val="008E7BD7"/>
    <w:rsid w:val="009009D5"/>
    <w:rsid w:val="00903F1A"/>
    <w:rsid w:val="0091778C"/>
    <w:rsid w:val="009205BC"/>
    <w:rsid w:val="00936B0C"/>
    <w:rsid w:val="00944C8B"/>
    <w:rsid w:val="0094509A"/>
    <w:rsid w:val="00952B19"/>
    <w:rsid w:val="00952FEE"/>
    <w:rsid w:val="00960B22"/>
    <w:rsid w:val="00961861"/>
    <w:rsid w:val="009625D9"/>
    <w:rsid w:val="0098171B"/>
    <w:rsid w:val="00996938"/>
    <w:rsid w:val="009B642A"/>
    <w:rsid w:val="009C4022"/>
    <w:rsid w:val="00A10CC7"/>
    <w:rsid w:val="00A23C2C"/>
    <w:rsid w:val="00A2493A"/>
    <w:rsid w:val="00A3136D"/>
    <w:rsid w:val="00A3365D"/>
    <w:rsid w:val="00A43FAD"/>
    <w:rsid w:val="00A51772"/>
    <w:rsid w:val="00A52FFC"/>
    <w:rsid w:val="00A7222A"/>
    <w:rsid w:val="00AA1C62"/>
    <w:rsid w:val="00AA2839"/>
    <w:rsid w:val="00AB6BA6"/>
    <w:rsid w:val="00AC09EB"/>
    <w:rsid w:val="00AC0AAC"/>
    <w:rsid w:val="00AE49BF"/>
    <w:rsid w:val="00AF2BD0"/>
    <w:rsid w:val="00AF480D"/>
    <w:rsid w:val="00B0024E"/>
    <w:rsid w:val="00B05003"/>
    <w:rsid w:val="00B0536A"/>
    <w:rsid w:val="00B12F56"/>
    <w:rsid w:val="00B17435"/>
    <w:rsid w:val="00B2438B"/>
    <w:rsid w:val="00B355C3"/>
    <w:rsid w:val="00B3755F"/>
    <w:rsid w:val="00B71F60"/>
    <w:rsid w:val="00B768EB"/>
    <w:rsid w:val="00B80793"/>
    <w:rsid w:val="00B80A4A"/>
    <w:rsid w:val="00B87F2D"/>
    <w:rsid w:val="00B91767"/>
    <w:rsid w:val="00B96993"/>
    <w:rsid w:val="00BA086B"/>
    <w:rsid w:val="00BC0634"/>
    <w:rsid w:val="00BC2206"/>
    <w:rsid w:val="00BC674C"/>
    <w:rsid w:val="00BD19B7"/>
    <w:rsid w:val="00BD3A53"/>
    <w:rsid w:val="00BD60D6"/>
    <w:rsid w:val="00BE0805"/>
    <w:rsid w:val="00BE0BB9"/>
    <w:rsid w:val="00BE600A"/>
    <w:rsid w:val="00BE66F2"/>
    <w:rsid w:val="00BF2CC0"/>
    <w:rsid w:val="00C07C36"/>
    <w:rsid w:val="00C203C1"/>
    <w:rsid w:val="00C23B29"/>
    <w:rsid w:val="00C31747"/>
    <w:rsid w:val="00C33D90"/>
    <w:rsid w:val="00C353DA"/>
    <w:rsid w:val="00C42DC8"/>
    <w:rsid w:val="00C47C5C"/>
    <w:rsid w:val="00C51C93"/>
    <w:rsid w:val="00C53A4A"/>
    <w:rsid w:val="00C607C8"/>
    <w:rsid w:val="00C60B06"/>
    <w:rsid w:val="00C60B10"/>
    <w:rsid w:val="00C62467"/>
    <w:rsid w:val="00C81E86"/>
    <w:rsid w:val="00C86C75"/>
    <w:rsid w:val="00C872B5"/>
    <w:rsid w:val="00CA1F90"/>
    <w:rsid w:val="00CA5FF5"/>
    <w:rsid w:val="00CA72CE"/>
    <w:rsid w:val="00CB7501"/>
    <w:rsid w:val="00CE3A92"/>
    <w:rsid w:val="00CE5850"/>
    <w:rsid w:val="00CF2871"/>
    <w:rsid w:val="00CF35D8"/>
    <w:rsid w:val="00CF4AEA"/>
    <w:rsid w:val="00D030CC"/>
    <w:rsid w:val="00D44884"/>
    <w:rsid w:val="00D4515A"/>
    <w:rsid w:val="00D91F2F"/>
    <w:rsid w:val="00D9309E"/>
    <w:rsid w:val="00DA1392"/>
    <w:rsid w:val="00DC3870"/>
    <w:rsid w:val="00DC426B"/>
    <w:rsid w:val="00DD7E7C"/>
    <w:rsid w:val="00DE15E2"/>
    <w:rsid w:val="00DE6D0D"/>
    <w:rsid w:val="00E2250B"/>
    <w:rsid w:val="00E332D3"/>
    <w:rsid w:val="00E37978"/>
    <w:rsid w:val="00E37BB0"/>
    <w:rsid w:val="00E767A5"/>
    <w:rsid w:val="00E951B2"/>
    <w:rsid w:val="00EB0808"/>
    <w:rsid w:val="00EB2A88"/>
    <w:rsid w:val="00EB318F"/>
    <w:rsid w:val="00EB5FCC"/>
    <w:rsid w:val="00EE799D"/>
    <w:rsid w:val="00EF0375"/>
    <w:rsid w:val="00EF1A5A"/>
    <w:rsid w:val="00EF1D3F"/>
    <w:rsid w:val="00EF1E37"/>
    <w:rsid w:val="00F11ABE"/>
    <w:rsid w:val="00F168D2"/>
    <w:rsid w:val="00F43A43"/>
    <w:rsid w:val="00F63422"/>
    <w:rsid w:val="00F6673C"/>
    <w:rsid w:val="00F70AED"/>
    <w:rsid w:val="00F80027"/>
    <w:rsid w:val="00F81F56"/>
    <w:rsid w:val="00F836B4"/>
    <w:rsid w:val="00F846D2"/>
    <w:rsid w:val="00F90537"/>
    <w:rsid w:val="00F92D08"/>
    <w:rsid w:val="00FB2D29"/>
    <w:rsid w:val="00FB4323"/>
    <w:rsid w:val="00FC056C"/>
    <w:rsid w:val="00FC7B0C"/>
    <w:rsid w:val="00FF7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205D"/>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unhideWhenUsed/>
    <w:rsid w:val="00B969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39" Type="http://schemas.openxmlformats.org/officeDocument/2006/relationships/theme" Target="theme/theme1.xml"/><Relationship Id="rId21"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34"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35" Type="http://schemas.openxmlformats.org/officeDocument/2006/relationships/image" Target="media/image24.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Josh McGill</cp:lastModifiedBy>
  <cp:revision>11</cp:revision>
  <cp:lastPrinted>2023-06-05T11:50:00Z</cp:lastPrinted>
  <dcterms:created xsi:type="dcterms:W3CDTF">2023-06-05T10:52:00Z</dcterms:created>
  <dcterms:modified xsi:type="dcterms:W3CDTF">2023-06-07T12:06:00Z</dcterms:modified>
</cp:coreProperties>
</file>