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1B" w:rsidRDefault="006211D6">
      <w:bookmarkStart w:id="0" w:name="_GoBack"/>
      <w:bookmarkEnd w:id="0"/>
      <w:r w:rsidRPr="00C47C5C">
        <w:rPr>
          <w:noProof/>
          <w:lang w:eastAsia="en-GB"/>
        </w:rPr>
        <w:drawing>
          <wp:anchor distT="0" distB="0" distL="114300" distR="114300" simplePos="0" relativeHeight="251687936" behindDoc="0" locked="0" layoutInCell="1" allowOverlap="1">
            <wp:simplePos x="0" y="0"/>
            <wp:positionH relativeFrom="column">
              <wp:posOffset>2635250</wp:posOffset>
            </wp:positionH>
            <wp:positionV relativeFrom="paragraph">
              <wp:posOffset>1536882</wp:posOffset>
            </wp:positionV>
            <wp:extent cx="461414" cy="253765"/>
            <wp:effectExtent l="0" t="0" r="0" b="0"/>
            <wp:wrapNone/>
            <wp:docPr id="10" name="Picture 10"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rea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1414" cy="253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3DA">
        <w:rPr>
          <w:noProof/>
          <w:lang w:eastAsia="en-GB"/>
        </w:rPr>
        <w:drawing>
          <wp:anchor distT="0" distB="0" distL="114300" distR="114300" simplePos="0" relativeHeight="251688960" behindDoc="0" locked="0" layoutInCell="1" allowOverlap="1">
            <wp:simplePos x="0" y="0"/>
            <wp:positionH relativeFrom="margin">
              <wp:posOffset>6234545</wp:posOffset>
            </wp:positionH>
            <wp:positionV relativeFrom="paragraph">
              <wp:posOffset>1413164</wp:posOffset>
            </wp:positionV>
            <wp:extent cx="609600" cy="425450"/>
            <wp:effectExtent l="0" t="0" r="0" b="0"/>
            <wp:wrapNone/>
            <wp:docPr id="11" name="Picture 11" descr="Image result for junk mod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junk modell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0547" cy="4261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A88">
        <w:rPr>
          <w:noProof/>
          <w:lang w:eastAsia="en-GB"/>
        </w:rPr>
        <w:drawing>
          <wp:anchor distT="0" distB="0" distL="114300" distR="114300" simplePos="0" relativeHeight="251686912" behindDoc="0" locked="0" layoutInCell="1" allowOverlap="1">
            <wp:simplePos x="0" y="0"/>
            <wp:positionH relativeFrom="column">
              <wp:posOffset>2057401</wp:posOffset>
            </wp:positionH>
            <wp:positionV relativeFrom="paragraph">
              <wp:posOffset>2701879</wp:posOffset>
            </wp:positionV>
            <wp:extent cx="571500" cy="562656"/>
            <wp:effectExtent l="0" t="0" r="0" b="8890"/>
            <wp:wrapNone/>
            <wp:docPr id="9" name="Picture 9" descr="Image result for c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atch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511"/>
                    <a:stretch/>
                  </pic:blipFill>
                  <pic:spPr bwMode="auto">
                    <a:xfrm>
                      <a:off x="0" y="0"/>
                      <a:ext cx="578053" cy="5691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7E7C">
        <w:rPr>
          <w:noProof/>
          <w:lang w:eastAsia="en-GB"/>
        </w:rPr>
        <w:drawing>
          <wp:anchor distT="0" distB="0" distL="114300" distR="114300" simplePos="0" relativeHeight="251685888" behindDoc="0" locked="0" layoutInCell="1" allowOverlap="1">
            <wp:simplePos x="0" y="0"/>
            <wp:positionH relativeFrom="column">
              <wp:posOffset>2463800</wp:posOffset>
            </wp:positionH>
            <wp:positionV relativeFrom="paragraph">
              <wp:posOffset>4292600</wp:posOffset>
            </wp:positionV>
            <wp:extent cx="596900" cy="571113"/>
            <wp:effectExtent l="0" t="0" r="0" b="635"/>
            <wp:wrapNone/>
            <wp:docPr id="8" name="Picture 8" descr="Image result for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har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764" cy="580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13F">
        <w:rPr>
          <w:noProof/>
          <w:lang w:eastAsia="en-GB"/>
        </w:rPr>
        <w:drawing>
          <wp:anchor distT="0" distB="0" distL="114300" distR="114300" simplePos="0" relativeHeight="251684864" behindDoc="0" locked="0" layoutInCell="1" allowOverlap="1">
            <wp:simplePos x="0" y="0"/>
            <wp:positionH relativeFrom="column">
              <wp:posOffset>5041900</wp:posOffset>
            </wp:positionH>
            <wp:positionV relativeFrom="paragraph">
              <wp:posOffset>2781300</wp:posOffset>
            </wp:positionV>
            <wp:extent cx="1384300" cy="514350"/>
            <wp:effectExtent l="0" t="0" r="6350" b="0"/>
            <wp:wrapNone/>
            <wp:docPr id="7" name="Picture 7" descr="Image result for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1-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313F">
        <w:rPr>
          <w:noProof/>
          <w:lang w:eastAsia="en-GB"/>
        </w:rPr>
        <w:drawing>
          <wp:anchor distT="0" distB="0" distL="114300" distR="114300" simplePos="0" relativeHeight="251683840" behindDoc="0" locked="0" layoutInCell="1" allowOverlap="1">
            <wp:simplePos x="0" y="0"/>
            <wp:positionH relativeFrom="column">
              <wp:posOffset>6019800</wp:posOffset>
            </wp:positionH>
            <wp:positionV relativeFrom="paragraph">
              <wp:posOffset>4089400</wp:posOffset>
            </wp:positionV>
            <wp:extent cx="984026" cy="563245"/>
            <wp:effectExtent l="0" t="0" r="6985" b="8255"/>
            <wp:wrapNone/>
            <wp:docPr id="6" name="Picture 6" descr="C:\Users\jmcgill\AppData\Local\Microsoft\Windows\INetCache\Content.MSO\5EDABC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mcgill\AppData\Local\Microsoft\Windows\INetCache\Content.MSO\5EDABC7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353" cy="5645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36D">
        <w:rPr>
          <w:noProof/>
          <w:lang w:eastAsia="en-GB"/>
        </w:rPr>
        <w:drawing>
          <wp:anchor distT="0" distB="0" distL="114300" distR="114300" simplePos="0" relativeHeight="251681792" behindDoc="0" locked="0" layoutInCell="1" allowOverlap="1">
            <wp:simplePos x="0" y="0"/>
            <wp:positionH relativeFrom="column">
              <wp:posOffset>7861300</wp:posOffset>
            </wp:positionH>
            <wp:positionV relativeFrom="paragraph">
              <wp:posOffset>1524000</wp:posOffset>
            </wp:positionV>
            <wp:extent cx="787400" cy="893539"/>
            <wp:effectExtent l="0" t="0" r="0" b="1905"/>
            <wp:wrapNone/>
            <wp:docPr id="4" name="Picture 4"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ro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400" cy="893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36D">
        <w:rPr>
          <w:noProof/>
          <w:lang w:eastAsia="en-GB"/>
        </w:rPr>
        <w:drawing>
          <wp:anchor distT="0" distB="0" distL="114300" distR="114300" simplePos="0" relativeHeight="251680768" behindDoc="0" locked="0" layoutInCell="1" allowOverlap="1">
            <wp:simplePos x="0" y="0"/>
            <wp:positionH relativeFrom="column">
              <wp:posOffset>6756400</wp:posOffset>
            </wp:positionH>
            <wp:positionV relativeFrom="paragraph">
              <wp:posOffset>-431800</wp:posOffset>
            </wp:positionV>
            <wp:extent cx="635000" cy="688147"/>
            <wp:effectExtent l="0" t="0" r="0" b="0"/>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445"/>
                    <a:stretch/>
                  </pic:blipFill>
                  <pic:spPr bwMode="auto">
                    <a:xfrm>
                      <a:off x="0" y="0"/>
                      <a:ext cx="635816" cy="6890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3CB1">
        <w:rPr>
          <w:noProof/>
          <w:lang w:eastAsia="en-GB"/>
        </w:rPr>
        <mc:AlternateContent>
          <mc:Choice Requires="wps">
            <w:drawing>
              <wp:anchor distT="45720" distB="45720" distL="114300" distR="114300" simplePos="0" relativeHeight="251671552" behindDoc="0" locked="0" layoutInCell="1" allowOverlap="1" wp14:anchorId="5B205EE4" wp14:editId="03E5451F">
                <wp:simplePos x="0" y="0"/>
                <wp:positionH relativeFrom="margin">
                  <wp:posOffset>3344545</wp:posOffset>
                </wp:positionH>
                <wp:positionV relativeFrom="paragraph">
                  <wp:posOffset>1367155</wp:posOffset>
                </wp:positionV>
                <wp:extent cx="3583305" cy="1308100"/>
                <wp:effectExtent l="38100" t="38100" r="36195" b="444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1308100"/>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rsidR="00944C8B" w:rsidRDefault="0010201C" w:rsidP="0010201C">
                            <w:pPr>
                              <w:rPr>
                                <w:rFonts w:ascii="Comic Sans MS" w:hAnsi="Comic Sans MS"/>
                                <w:b/>
                                <w:sz w:val="31"/>
                                <w:szCs w:val="31"/>
                                <w:u w:val="single"/>
                              </w:rPr>
                            </w:pPr>
                            <w:r w:rsidRPr="001B3CB1">
                              <w:rPr>
                                <w:rFonts w:ascii="Comic Sans MS" w:hAnsi="Comic Sans MS"/>
                                <w:b/>
                                <w:sz w:val="31"/>
                                <w:szCs w:val="31"/>
                                <w:u w:val="single"/>
                              </w:rPr>
                              <w:t xml:space="preserve">Understanding of the World </w:t>
                            </w:r>
                          </w:p>
                          <w:p w:rsidR="002A2312" w:rsidRPr="002A2312" w:rsidRDefault="002A2312" w:rsidP="0010201C">
                            <w:pPr>
                              <w:rPr>
                                <w:rFonts w:ascii="Comic Sans MS" w:hAnsi="Comic Sans MS"/>
                                <w:sz w:val="17"/>
                                <w:szCs w:val="17"/>
                              </w:rPr>
                            </w:pPr>
                            <w:r w:rsidRPr="002A2312">
                              <w:rPr>
                                <w:rFonts w:ascii="Comic Sans MS" w:hAnsi="Comic Sans MS"/>
                                <w:sz w:val="17"/>
                                <w:szCs w:val="17"/>
                              </w:rPr>
                              <w:t xml:space="preserve">With our adventure </w:t>
                            </w:r>
                            <w:r>
                              <w:rPr>
                                <w:rFonts w:ascii="Comic Sans MS" w:hAnsi="Comic Sans MS"/>
                                <w:sz w:val="17"/>
                                <w:szCs w:val="17"/>
                              </w:rPr>
                              <w:t xml:space="preserve">into Tinga </w:t>
                            </w:r>
                            <w:proofErr w:type="spellStart"/>
                            <w:r w:rsidR="009F0178">
                              <w:rPr>
                                <w:rFonts w:ascii="Comic Sans MS" w:hAnsi="Comic Sans MS"/>
                                <w:sz w:val="17"/>
                                <w:szCs w:val="17"/>
                              </w:rPr>
                              <w:t>Tinga</w:t>
                            </w:r>
                            <w:proofErr w:type="spellEnd"/>
                            <w:r>
                              <w:rPr>
                                <w:rFonts w:ascii="Comic Sans MS" w:hAnsi="Comic Sans MS"/>
                                <w:sz w:val="17"/>
                                <w:szCs w:val="17"/>
                              </w:rPr>
                              <w:t xml:space="preserve"> Tales we will get to explore the beautiful </w:t>
                            </w:r>
                            <w:r w:rsidRPr="002A2312">
                              <w:rPr>
                                <w:rFonts w:ascii="Comic Sans MS" w:hAnsi="Comic Sans MS"/>
                                <w:sz w:val="17"/>
                                <w:szCs w:val="17"/>
                              </w:rPr>
                              <w:t>continent</w:t>
                            </w:r>
                            <w:r>
                              <w:rPr>
                                <w:rFonts w:ascii="Comic Sans MS" w:hAnsi="Comic Sans MS"/>
                                <w:sz w:val="17"/>
                                <w:szCs w:val="17"/>
                              </w:rPr>
                              <w:t xml:space="preserve"> of Africa, such as the beautiful wildlife, art and culture.  We will also be delving into the Nativity and the birth of Christ.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05EE4" id="_x0000_t202" coordsize="21600,21600" o:spt="202" path="m,l,21600r21600,l21600,xe">
                <v:stroke joinstyle="miter"/>
                <v:path gradientshapeok="t" o:connecttype="rect"/>
              </v:shapetype>
              <v:shape id="Text Box 2" o:spid="_x0000_s1026" type="#_x0000_t202" style="position:absolute;margin-left:263.35pt;margin-top:107.65pt;width:282.15pt;height:10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" fillcolor="white [3201]" strokecolor="#00b0f0" strokeweight="6pt">
                <v:textbox>
                  <w:txbxContent>
                    <w:p w:rsidR="00944C8B" w:rsidRDefault="0010201C" w:rsidP="0010201C">
                      <w:pPr>
                        <w:rPr>
                          <w:rFonts w:ascii="Comic Sans MS" w:hAnsi="Comic Sans MS"/>
                          <w:b/>
                          <w:sz w:val="31"/>
                          <w:szCs w:val="31"/>
                          <w:u w:val="single"/>
                        </w:rPr>
                      </w:pPr>
                      <w:r w:rsidRPr="001B3CB1">
                        <w:rPr>
                          <w:rFonts w:ascii="Comic Sans MS" w:hAnsi="Comic Sans MS"/>
                          <w:b/>
                          <w:sz w:val="31"/>
                          <w:szCs w:val="31"/>
                          <w:u w:val="single"/>
                        </w:rPr>
                        <w:t xml:space="preserve">Understanding of the World </w:t>
                      </w:r>
                    </w:p>
                    <w:p w:rsidR="002A2312" w:rsidRPr="002A2312" w:rsidRDefault="002A2312" w:rsidP="0010201C">
                      <w:pPr>
                        <w:rPr>
                          <w:rFonts w:ascii="Comic Sans MS" w:hAnsi="Comic Sans MS"/>
                          <w:sz w:val="17"/>
                          <w:szCs w:val="17"/>
                        </w:rPr>
                      </w:pPr>
                      <w:r w:rsidRPr="002A2312">
                        <w:rPr>
                          <w:rFonts w:ascii="Comic Sans MS" w:hAnsi="Comic Sans MS"/>
                          <w:sz w:val="17"/>
                          <w:szCs w:val="17"/>
                        </w:rPr>
                        <w:t xml:space="preserve">With our adventure </w:t>
                      </w:r>
                      <w:r>
                        <w:rPr>
                          <w:rFonts w:ascii="Comic Sans MS" w:hAnsi="Comic Sans MS"/>
                          <w:sz w:val="17"/>
                          <w:szCs w:val="17"/>
                        </w:rPr>
                        <w:t xml:space="preserve">into Tinga </w:t>
                      </w:r>
                      <w:proofErr w:type="spellStart"/>
                      <w:r w:rsidR="009F0178">
                        <w:rPr>
                          <w:rFonts w:ascii="Comic Sans MS" w:hAnsi="Comic Sans MS"/>
                          <w:sz w:val="17"/>
                          <w:szCs w:val="17"/>
                        </w:rPr>
                        <w:t>Tinga</w:t>
                      </w:r>
                      <w:proofErr w:type="spellEnd"/>
                      <w:r>
                        <w:rPr>
                          <w:rFonts w:ascii="Comic Sans MS" w:hAnsi="Comic Sans MS"/>
                          <w:sz w:val="17"/>
                          <w:szCs w:val="17"/>
                        </w:rPr>
                        <w:t xml:space="preserve"> Tales we will get to explore the beautiful </w:t>
                      </w:r>
                      <w:r w:rsidRPr="002A2312">
                        <w:rPr>
                          <w:rFonts w:ascii="Comic Sans MS" w:hAnsi="Comic Sans MS"/>
                          <w:sz w:val="17"/>
                          <w:szCs w:val="17"/>
                        </w:rPr>
                        <w:t>continent</w:t>
                      </w:r>
                      <w:r>
                        <w:rPr>
                          <w:rFonts w:ascii="Comic Sans MS" w:hAnsi="Comic Sans MS"/>
                          <w:sz w:val="17"/>
                          <w:szCs w:val="17"/>
                        </w:rPr>
                        <w:t xml:space="preserve"> of Africa, such as the beautiful wildlife, art and culture.  We will also be delving into the Nativity and the birth of Christ. </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73600" behindDoc="0" locked="0" layoutInCell="1" allowOverlap="1" wp14:anchorId="5B205EE4" wp14:editId="03E5451F">
                <wp:simplePos x="0" y="0"/>
                <wp:positionH relativeFrom="margin">
                  <wp:posOffset>3328035</wp:posOffset>
                </wp:positionH>
                <wp:positionV relativeFrom="paragraph">
                  <wp:posOffset>4159885</wp:posOffset>
                </wp:positionV>
                <wp:extent cx="3599180" cy="1504950"/>
                <wp:effectExtent l="38100" t="38100" r="39370" b="381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504950"/>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Expressive Art and Deign </w:t>
                            </w:r>
                          </w:p>
                          <w:p w:rsidR="00781BE6" w:rsidRPr="00781BE6" w:rsidRDefault="008F5CCE" w:rsidP="0010201C">
                            <w:pPr>
                              <w:rPr>
                                <w:rFonts w:ascii="Comic Sans MS" w:hAnsi="Comic Sans MS"/>
                                <w:sz w:val="16"/>
                                <w:szCs w:val="16"/>
                              </w:rPr>
                            </w:pPr>
                            <w:r>
                              <w:rPr>
                                <w:rFonts w:ascii="Comic Sans MS" w:hAnsi="Comic Sans MS"/>
                                <w:sz w:val="16"/>
                                <w:szCs w:val="16"/>
                              </w:rPr>
                              <w:t xml:space="preserve">Children will continue to use a variety of textures and materials to produce work that is meaningful. We aim to use a different art </w:t>
                            </w:r>
                            <w:proofErr w:type="spellStart"/>
                            <w:r>
                              <w:rPr>
                                <w:rFonts w:ascii="Comic Sans MS" w:hAnsi="Comic Sans MS"/>
                                <w:sz w:val="16"/>
                                <w:szCs w:val="16"/>
                              </w:rPr>
                              <w:t>sytle</w:t>
                            </w:r>
                            <w:proofErr w:type="spellEnd"/>
                            <w:r>
                              <w:rPr>
                                <w:rFonts w:ascii="Comic Sans MS" w:hAnsi="Comic Sans MS"/>
                                <w:sz w:val="16"/>
                                <w:szCs w:val="16"/>
                              </w:rPr>
                              <w:t xml:space="preserve"> heavily influenced by Tinga </w:t>
                            </w:r>
                            <w:r w:rsidR="009F0178">
                              <w:rPr>
                                <w:rFonts w:ascii="Comic Sans MS" w:hAnsi="Comic Sans MS"/>
                                <w:sz w:val="16"/>
                                <w:szCs w:val="16"/>
                              </w:rPr>
                              <w:t>Tinga</w:t>
                            </w:r>
                            <w:r>
                              <w:rPr>
                                <w:rFonts w:ascii="Comic Sans MS" w:hAnsi="Comic Sans MS"/>
                                <w:sz w:val="16"/>
                                <w:szCs w:val="16"/>
                              </w:rPr>
                              <w:t xml:space="preserve"> Tales and compare and contrast similarities and differences. This will lead to discussion about what we do and do not like and lead to an interesting dialogue between each other thinking critically about something.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5EE4" id="_x0000_s1027" type="#_x0000_t202" style="position:absolute;margin-left:262.05pt;margin-top:327.55pt;width:283.4pt;height:11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" fillcolor="white [3201]" strokecolor="#00b0f0" strokeweight="6pt">
                <v:textbo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Expressive Art and Deign </w:t>
                      </w:r>
                    </w:p>
                    <w:p w:rsidR="00781BE6" w:rsidRPr="00781BE6" w:rsidRDefault="008F5CCE" w:rsidP="0010201C">
                      <w:pPr>
                        <w:rPr>
                          <w:rFonts w:ascii="Comic Sans MS" w:hAnsi="Comic Sans MS"/>
                          <w:sz w:val="16"/>
                          <w:szCs w:val="16"/>
                        </w:rPr>
                      </w:pPr>
                      <w:r>
                        <w:rPr>
                          <w:rFonts w:ascii="Comic Sans MS" w:hAnsi="Comic Sans MS"/>
                          <w:sz w:val="16"/>
                          <w:szCs w:val="16"/>
                        </w:rPr>
                        <w:t xml:space="preserve">Children will continue to use a variety of textures and materials to produce work that is meaningful. We aim to use a different art </w:t>
                      </w:r>
                      <w:proofErr w:type="spellStart"/>
                      <w:r>
                        <w:rPr>
                          <w:rFonts w:ascii="Comic Sans MS" w:hAnsi="Comic Sans MS"/>
                          <w:sz w:val="16"/>
                          <w:szCs w:val="16"/>
                        </w:rPr>
                        <w:t>sytle</w:t>
                      </w:r>
                      <w:proofErr w:type="spellEnd"/>
                      <w:r>
                        <w:rPr>
                          <w:rFonts w:ascii="Comic Sans MS" w:hAnsi="Comic Sans MS"/>
                          <w:sz w:val="16"/>
                          <w:szCs w:val="16"/>
                        </w:rPr>
                        <w:t xml:space="preserve"> heavily influenced by Tinga </w:t>
                      </w:r>
                      <w:r w:rsidR="009F0178">
                        <w:rPr>
                          <w:rFonts w:ascii="Comic Sans MS" w:hAnsi="Comic Sans MS"/>
                          <w:sz w:val="16"/>
                          <w:szCs w:val="16"/>
                        </w:rPr>
                        <w:t>Tinga</w:t>
                      </w:r>
                      <w:r>
                        <w:rPr>
                          <w:rFonts w:ascii="Comic Sans MS" w:hAnsi="Comic Sans MS"/>
                          <w:sz w:val="16"/>
                          <w:szCs w:val="16"/>
                        </w:rPr>
                        <w:t xml:space="preserve"> Tales and compare and contrast similarities and differences. This will lead to discussion about what we do and do not like and lead to an interesting dialogue between each other thinking critically about something. </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67456" behindDoc="0" locked="0" layoutInCell="1" allowOverlap="1" wp14:anchorId="5B205EE4" wp14:editId="03E5451F">
                <wp:simplePos x="0" y="0"/>
                <wp:positionH relativeFrom="margin">
                  <wp:posOffset>3336290</wp:posOffset>
                </wp:positionH>
                <wp:positionV relativeFrom="paragraph">
                  <wp:posOffset>2783840</wp:posOffset>
                </wp:positionV>
                <wp:extent cx="3591560" cy="1285875"/>
                <wp:effectExtent l="38100" t="38100" r="46990" b="476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1285875"/>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Mathematics</w:t>
                            </w:r>
                          </w:p>
                          <w:p w:rsidR="00CE5850" w:rsidRPr="005407B1" w:rsidRDefault="005407B1" w:rsidP="0010201C">
                            <w:pPr>
                              <w:rPr>
                                <w:rFonts w:ascii="Comic Sans MS" w:hAnsi="Comic Sans MS"/>
                                <w:sz w:val="15"/>
                                <w:szCs w:val="15"/>
                              </w:rPr>
                            </w:pPr>
                            <w:r w:rsidRPr="005407B1">
                              <w:rPr>
                                <w:rFonts w:ascii="Comic Sans MS" w:hAnsi="Comic Sans MS"/>
                                <w:sz w:val="15"/>
                                <w:szCs w:val="15"/>
                              </w:rPr>
                              <w:t xml:space="preserve">Children will develop a better understanding with regards to shape </w:t>
                            </w:r>
                            <w:r w:rsidR="00DA5E24">
                              <w:rPr>
                                <w:rFonts w:ascii="Comic Sans MS" w:hAnsi="Comic Sans MS"/>
                                <w:sz w:val="15"/>
                                <w:szCs w:val="15"/>
                              </w:rPr>
                              <w:t xml:space="preserve">and apply appropriate key vocabulary when necessary </w:t>
                            </w:r>
                            <w:r w:rsidR="00EB3151">
                              <w:rPr>
                                <w:rFonts w:ascii="Comic Sans MS" w:hAnsi="Comic Sans MS"/>
                                <w:sz w:val="15"/>
                                <w:szCs w:val="15"/>
                              </w:rPr>
                              <w:t xml:space="preserve">to identify a range </w:t>
                            </w:r>
                            <w:r w:rsidR="005B1613">
                              <w:rPr>
                                <w:rFonts w:ascii="Comic Sans MS" w:hAnsi="Comic Sans MS"/>
                                <w:sz w:val="15"/>
                                <w:szCs w:val="15"/>
                              </w:rPr>
                              <w:t>of shapes</w:t>
                            </w:r>
                            <w:r w:rsidR="00DA5E24">
                              <w:rPr>
                                <w:rFonts w:ascii="Comic Sans MS" w:hAnsi="Comic Sans MS"/>
                                <w:sz w:val="15"/>
                                <w:szCs w:val="15"/>
                              </w:rPr>
                              <w:t>. The key vocabulary we will be look</w:t>
                            </w:r>
                            <w:r w:rsidR="005B1613">
                              <w:rPr>
                                <w:rFonts w:ascii="Comic Sans MS" w:hAnsi="Comic Sans MS"/>
                                <w:sz w:val="15"/>
                                <w:szCs w:val="15"/>
                              </w:rPr>
                              <w:t>ing at will be sides, corners and</w:t>
                            </w:r>
                            <w:r w:rsidR="00DA5E24">
                              <w:rPr>
                                <w:rFonts w:ascii="Comic Sans MS" w:hAnsi="Comic Sans MS"/>
                                <w:sz w:val="15"/>
                                <w:szCs w:val="15"/>
                              </w:rPr>
                              <w:t xml:space="preserve"> edges which will help children to understand what a </w:t>
                            </w:r>
                            <w:r w:rsidR="005B1613">
                              <w:rPr>
                                <w:rFonts w:ascii="Comic Sans MS" w:hAnsi="Comic Sans MS"/>
                                <w:sz w:val="15"/>
                                <w:szCs w:val="15"/>
                              </w:rPr>
                              <w:t>certain shape should look</w:t>
                            </w:r>
                            <w:r w:rsidR="00EB3151">
                              <w:rPr>
                                <w:rFonts w:ascii="Comic Sans MS" w:hAnsi="Comic Sans MS"/>
                                <w:sz w:val="15"/>
                                <w:szCs w:val="15"/>
                              </w:rPr>
                              <w:t xml:space="preserve"> like by using words like because to describe them. </w:t>
                            </w:r>
                            <w:r w:rsidRPr="005407B1">
                              <w:rPr>
                                <w:rFonts w:ascii="Comic Sans MS" w:hAnsi="Comic Sans MS"/>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5EE4" id="_x0000_s1028" type="#_x0000_t202" style="position:absolute;margin-left:262.7pt;margin-top:219.2pt;width:282.8pt;height:101.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" fillcolor="white [3201]" strokecolor="#00b0f0" strokeweight="6pt">
                <v:textbo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Mathematics</w:t>
                      </w:r>
                    </w:p>
                    <w:p w:rsidR="00CE5850" w:rsidRPr="005407B1" w:rsidRDefault="005407B1" w:rsidP="0010201C">
                      <w:pPr>
                        <w:rPr>
                          <w:rFonts w:ascii="Comic Sans MS" w:hAnsi="Comic Sans MS"/>
                          <w:sz w:val="15"/>
                          <w:szCs w:val="15"/>
                        </w:rPr>
                      </w:pPr>
                      <w:r w:rsidRPr="005407B1">
                        <w:rPr>
                          <w:rFonts w:ascii="Comic Sans MS" w:hAnsi="Comic Sans MS"/>
                          <w:sz w:val="15"/>
                          <w:szCs w:val="15"/>
                        </w:rPr>
                        <w:t xml:space="preserve">Children will develop a better understanding with regards to shape </w:t>
                      </w:r>
                      <w:r w:rsidR="00DA5E24">
                        <w:rPr>
                          <w:rFonts w:ascii="Comic Sans MS" w:hAnsi="Comic Sans MS"/>
                          <w:sz w:val="15"/>
                          <w:szCs w:val="15"/>
                        </w:rPr>
                        <w:t xml:space="preserve">and apply appropriate key vocabulary when necessary </w:t>
                      </w:r>
                      <w:r w:rsidR="00EB3151">
                        <w:rPr>
                          <w:rFonts w:ascii="Comic Sans MS" w:hAnsi="Comic Sans MS"/>
                          <w:sz w:val="15"/>
                          <w:szCs w:val="15"/>
                        </w:rPr>
                        <w:t xml:space="preserve">to identify a range </w:t>
                      </w:r>
                      <w:r w:rsidR="005B1613">
                        <w:rPr>
                          <w:rFonts w:ascii="Comic Sans MS" w:hAnsi="Comic Sans MS"/>
                          <w:sz w:val="15"/>
                          <w:szCs w:val="15"/>
                        </w:rPr>
                        <w:t>of shapes</w:t>
                      </w:r>
                      <w:r w:rsidR="00DA5E24">
                        <w:rPr>
                          <w:rFonts w:ascii="Comic Sans MS" w:hAnsi="Comic Sans MS"/>
                          <w:sz w:val="15"/>
                          <w:szCs w:val="15"/>
                        </w:rPr>
                        <w:t>. The key vocabulary we will be look</w:t>
                      </w:r>
                      <w:r w:rsidR="005B1613">
                        <w:rPr>
                          <w:rFonts w:ascii="Comic Sans MS" w:hAnsi="Comic Sans MS"/>
                          <w:sz w:val="15"/>
                          <w:szCs w:val="15"/>
                        </w:rPr>
                        <w:t>ing at will be sides, corners and</w:t>
                      </w:r>
                      <w:r w:rsidR="00DA5E24">
                        <w:rPr>
                          <w:rFonts w:ascii="Comic Sans MS" w:hAnsi="Comic Sans MS"/>
                          <w:sz w:val="15"/>
                          <w:szCs w:val="15"/>
                        </w:rPr>
                        <w:t xml:space="preserve"> edges which will help children to understand what a </w:t>
                      </w:r>
                      <w:r w:rsidR="005B1613">
                        <w:rPr>
                          <w:rFonts w:ascii="Comic Sans MS" w:hAnsi="Comic Sans MS"/>
                          <w:sz w:val="15"/>
                          <w:szCs w:val="15"/>
                        </w:rPr>
                        <w:t>certain shape should look</w:t>
                      </w:r>
                      <w:r w:rsidR="00EB3151">
                        <w:rPr>
                          <w:rFonts w:ascii="Comic Sans MS" w:hAnsi="Comic Sans MS"/>
                          <w:sz w:val="15"/>
                          <w:szCs w:val="15"/>
                        </w:rPr>
                        <w:t xml:space="preserve"> like by using words like because to describe them. </w:t>
                      </w:r>
                      <w:r w:rsidRPr="005407B1">
                        <w:rPr>
                          <w:rFonts w:ascii="Comic Sans MS" w:hAnsi="Comic Sans MS"/>
                          <w:sz w:val="15"/>
                          <w:szCs w:val="15"/>
                        </w:rPr>
                        <w:t xml:space="preserve"> </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63360" behindDoc="0" locked="0" layoutInCell="1" allowOverlap="1" wp14:anchorId="6EF274EF" wp14:editId="667CE43E">
                <wp:simplePos x="0" y="0"/>
                <wp:positionH relativeFrom="margin">
                  <wp:posOffset>-370840</wp:posOffset>
                </wp:positionH>
                <wp:positionV relativeFrom="paragraph">
                  <wp:posOffset>1383665</wp:posOffset>
                </wp:positionV>
                <wp:extent cx="3544570" cy="1290320"/>
                <wp:effectExtent l="38100" t="38100" r="36830" b="431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29032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Communication and Language</w:t>
                            </w:r>
                          </w:p>
                          <w:p w:rsidR="00EB5FCC" w:rsidRPr="00C31747" w:rsidRDefault="00BA5809" w:rsidP="00597C06">
                            <w:pPr>
                              <w:rPr>
                                <w:rFonts w:ascii="Comic Sans MS" w:hAnsi="Comic Sans MS"/>
                                <w:sz w:val="17"/>
                                <w:szCs w:val="17"/>
                              </w:rPr>
                            </w:pPr>
                            <w:r>
                              <w:rPr>
                                <w:rFonts w:ascii="Comic Sans MS" w:hAnsi="Comic Sans MS"/>
                                <w:sz w:val="17"/>
                                <w:szCs w:val="17"/>
                              </w:rPr>
                              <w:t xml:space="preserve">Children will apply their phonetic knowledge in a wide range of situations such as through play and exploration, reading or writing. </w:t>
                            </w:r>
                            <w:r w:rsidR="00073CCC">
                              <w:rPr>
                                <w:rFonts w:ascii="Comic Sans MS" w:hAnsi="Comic Sans MS"/>
                                <w:sz w:val="17"/>
                                <w:szCs w:val="17"/>
                              </w:rPr>
                              <w:t xml:space="preserve">We will continue to explore rhyme and think about how we write and speak in the correct tense.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274EF" id="_x0000_s1029" type="#_x0000_t202" style="position:absolute;margin-left:-29.2pt;margin-top:108.95pt;width:279.1pt;height:101.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" fillcolor="white [3201]" strokecolor="#00b050" strokeweight="6pt">
                <v:textbox>
                  <w:txbxContent>
                    <w:p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Communication and Language</w:t>
                      </w:r>
                    </w:p>
                    <w:p w:rsidR="00EB5FCC" w:rsidRPr="00C31747" w:rsidRDefault="00BA5809" w:rsidP="00597C06">
                      <w:pPr>
                        <w:rPr>
                          <w:rFonts w:ascii="Comic Sans MS" w:hAnsi="Comic Sans MS"/>
                          <w:sz w:val="17"/>
                          <w:szCs w:val="17"/>
                        </w:rPr>
                      </w:pPr>
                      <w:r>
                        <w:rPr>
                          <w:rFonts w:ascii="Comic Sans MS" w:hAnsi="Comic Sans MS"/>
                          <w:sz w:val="17"/>
                          <w:szCs w:val="17"/>
                        </w:rPr>
                        <w:t xml:space="preserve">Children will apply their phonetic knowledge in a wide range of situations such as through play and exploration, reading or writing. </w:t>
                      </w:r>
                      <w:r w:rsidR="00073CCC">
                        <w:rPr>
                          <w:rFonts w:ascii="Comic Sans MS" w:hAnsi="Comic Sans MS"/>
                          <w:sz w:val="17"/>
                          <w:szCs w:val="17"/>
                        </w:rPr>
                        <w:t xml:space="preserve">We will continue to explore rhyme and think about how we write and speak in the correct tense. </w:t>
                      </w:r>
                    </w:p>
                  </w:txbxContent>
                </v:textbox>
                <w10:wrap type="square" anchorx="margin"/>
              </v:shape>
            </w:pict>
          </mc:Fallback>
        </mc:AlternateContent>
      </w:r>
      <w:r w:rsidR="001B3CB1">
        <w:rPr>
          <w:noProof/>
          <w:lang w:eastAsia="en-GB"/>
        </w:rPr>
        <mc:AlternateContent>
          <mc:Choice Requires="wps">
            <w:drawing>
              <wp:anchor distT="45720" distB="45720" distL="114300" distR="114300" simplePos="0" relativeHeight="251661312" behindDoc="0" locked="0" layoutInCell="1" allowOverlap="1" wp14:anchorId="6EF274EF" wp14:editId="667CE43E">
                <wp:simplePos x="0" y="0"/>
                <wp:positionH relativeFrom="margin">
                  <wp:posOffset>-313055</wp:posOffset>
                </wp:positionH>
                <wp:positionV relativeFrom="paragraph">
                  <wp:posOffset>2783840</wp:posOffset>
                </wp:positionV>
                <wp:extent cx="3486785" cy="1290320"/>
                <wp:effectExtent l="38100" t="38100" r="37465" b="431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129032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 xml:space="preserve">Physical Development </w:t>
                            </w:r>
                          </w:p>
                          <w:p w:rsidR="00BE0805" w:rsidRPr="00BE0805" w:rsidRDefault="00B34D1F" w:rsidP="00597C06">
                            <w:pPr>
                              <w:rPr>
                                <w:rFonts w:ascii="Comic Sans MS" w:hAnsi="Comic Sans MS"/>
                                <w:sz w:val="15"/>
                                <w:szCs w:val="15"/>
                              </w:rPr>
                            </w:pPr>
                            <w:r>
                              <w:rPr>
                                <w:rFonts w:ascii="Comic Sans MS" w:hAnsi="Comic Sans MS"/>
                                <w:sz w:val="15"/>
                                <w:szCs w:val="15"/>
                              </w:rPr>
                              <w:t xml:space="preserve">We will continue to progress with going to the toilet independently without being asked and then washing hands with soap. Children will continue to build upon their skills such as navigating space and having an awareness of the immediate space around themselves. We will continue to look at core skills such as kicking, catching and throwing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274EF" id="_x0000_s1030" type="#_x0000_t202" style="position:absolute;margin-left:-24.65pt;margin-top:219.2pt;width:274.55pt;height:10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" fillcolor="white [3201]" strokecolor="#00b050" strokeweight="6pt">
                <v:textbox>
                  <w:txbxContent>
                    <w:p w:rsidR="00597C06" w:rsidRDefault="0010201C" w:rsidP="00597C06">
                      <w:pPr>
                        <w:rPr>
                          <w:rFonts w:ascii="Comic Sans MS" w:hAnsi="Comic Sans MS"/>
                          <w:b/>
                          <w:sz w:val="32"/>
                          <w:szCs w:val="32"/>
                          <w:u w:val="single"/>
                        </w:rPr>
                      </w:pPr>
                      <w:r w:rsidRPr="00F836B4">
                        <w:rPr>
                          <w:rFonts w:ascii="Comic Sans MS" w:hAnsi="Comic Sans MS"/>
                          <w:b/>
                          <w:sz w:val="32"/>
                          <w:szCs w:val="32"/>
                          <w:u w:val="single"/>
                        </w:rPr>
                        <w:t xml:space="preserve">Physical Development </w:t>
                      </w:r>
                    </w:p>
                    <w:p w:rsidR="00BE0805" w:rsidRPr="00BE0805" w:rsidRDefault="00B34D1F" w:rsidP="00597C06">
                      <w:pPr>
                        <w:rPr>
                          <w:rFonts w:ascii="Comic Sans MS" w:hAnsi="Comic Sans MS"/>
                          <w:sz w:val="15"/>
                          <w:szCs w:val="15"/>
                        </w:rPr>
                      </w:pPr>
                      <w:r>
                        <w:rPr>
                          <w:rFonts w:ascii="Comic Sans MS" w:hAnsi="Comic Sans MS"/>
                          <w:sz w:val="15"/>
                          <w:szCs w:val="15"/>
                        </w:rPr>
                        <w:t xml:space="preserve">We will continue to progress with going to the toilet independently without being asked and then washing hands with soap. Children will continue to build upon their skills such as navigating space and having an awareness of the immediate space around themselves. We will continue to look at core skills such as kicking, catching and throwing too. </w:t>
                      </w:r>
                    </w:p>
                  </w:txbxContent>
                </v:textbox>
                <w10:wrap type="square" anchorx="margin"/>
              </v:shape>
            </w:pict>
          </mc:Fallback>
        </mc:AlternateContent>
      </w:r>
      <w:r w:rsidR="0074141F">
        <w:rPr>
          <w:noProof/>
          <w:lang w:eastAsia="en-GB"/>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444843</wp:posOffset>
                </wp:positionV>
                <wp:extent cx="1433384" cy="1326292"/>
                <wp:effectExtent l="0" t="0" r="14605" b="26670"/>
                <wp:wrapNone/>
                <wp:docPr id="22" name="Text Box 22"/>
                <wp:cNvGraphicFramePr/>
                <a:graphic xmlns:a="http://schemas.openxmlformats.org/drawingml/2006/main">
                  <a:graphicData uri="http://schemas.microsoft.com/office/word/2010/wordprocessingShape">
                    <wps:wsp>
                      <wps:cNvSpPr txBox="1"/>
                      <wps:spPr>
                        <a:xfrm>
                          <a:off x="0" y="0"/>
                          <a:ext cx="1433384" cy="1326292"/>
                        </a:xfrm>
                        <a:prstGeom prst="rect">
                          <a:avLst/>
                        </a:prstGeom>
                        <a:solidFill>
                          <a:schemeClr val="lt1"/>
                        </a:solidFill>
                        <a:ln w="6350">
                          <a:solidFill>
                            <a:schemeClr val="bg1"/>
                          </a:solidFill>
                        </a:ln>
                      </wps:spPr>
                      <wps:txbx>
                        <w:txbxContent>
                          <w:p w:rsidR="008215A4" w:rsidRDefault="00295770">
                            <w:pPr>
                              <w:rPr>
                                <w:rFonts w:ascii="Comic Sans MS" w:hAnsi="Comic Sans MS"/>
                                <w:b/>
                                <w:sz w:val="32"/>
                                <w:szCs w:val="32"/>
                                <w:u w:val="single"/>
                              </w:rPr>
                            </w:pPr>
                            <w:r w:rsidRPr="00F836B4">
                              <w:rPr>
                                <w:rFonts w:ascii="Comic Sans MS" w:hAnsi="Comic Sans MS"/>
                                <w:b/>
                                <w:sz w:val="32"/>
                                <w:szCs w:val="32"/>
                                <w:u w:val="single"/>
                              </w:rPr>
                              <w:t>R.E</w:t>
                            </w:r>
                          </w:p>
                          <w:p w:rsidR="002A2312" w:rsidRPr="002A2312" w:rsidRDefault="002A2312">
                            <w:pPr>
                              <w:rPr>
                                <w:rFonts w:ascii="Comic Sans MS" w:hAnsi="Comic Sans MS"/>
                                <w:sz w:val="16"/>
                                <w:szCs w:val="16"/>
                              </w:rPr>
                            </w:pPr>
                            <w:r w:rsidRPr="002A2312">
                              <w:rPr>
                                <w:rFonts w:ascii="Comic Sans MS" w:hAnsi="Comic Sans MS"/>
                                <w:sz w:val="16"/>
                                <w:szCs w:val="16"/>
                              </w:rPr>
                              <w:t xml:space="preserve">We will be learning about the </w:t>
                            </w:r>
                            <w:r>
                              <w:rPr>
                                <w:rFonts w:ascii="Comic Sans MS" w:hAnsi="Comic Sans MS"/>
                                <w:sz w:val="16"/>
                                <w:szCs w:val="16"/>
                              </w:rPr>
                              <w:t>birth of Jesus Christ and the meaning of Christmas.</w:t>
                            </w:r>
                            <w:r w:rsidRPr="002A2312">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61.65pt;margin-top:35.05pt;width:112.85pt;height:104.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" fillcolor="white [3201]" strokecolor="white [3212]" strokeweight=".5pt">
                <v:textbox>
                  <w:txbxContent>
                    <w:p w:rsidR="008215A4" w:rsidRDefault="00295770">
                      <w:pPr>
                        <w:rPr>
                          <w:rFonts w:ascii="Comic Sans MS" w:hAnsi="Comic Sans MS"/>
                          <w:b/>
                          <w:sz w:val="32"/>
                          <w:szCs w:val="32"/>
                          <w:u w:val="single"/>
                        </w:rPr>
                      </w:pPr>
                      <w:r w:rsidRPr="00F836B4">
                        <w:rPr>
                          <w:rFonts w:ascii="Comic Sans MS" w:hAnsi="Comic Sans MS"/>
                          <w:b/>
                          <w:sz w:val="32"/>
                          <w:szCs w:val="32"/>
                          <w:u w:val="single"/>
                        </w:rPr>
                        <w:t>R.E</w:t>
                      </w:r>
                    </w:p>
                    <w:p w:rsidR="002A2312" w:rsidRPr="002A2312" w:rsidRDefault="002A2312">
                      <w:pPr>
                        <w:rPr>
                          <w:rFonts w:ascii="Comic Sans MS" w:hAnsi="Comic Sans MS"/>
                          <w:sz w:val="16"/>
                          <w:szCs w:val="16"/>
                        </w:rPr>
                      </w:pPr>
                      <w:r w:rsidRPr="002A2312">
                        <w:rPr>
                          <w:rFonts w:ascii="Comic Sans MS" w:hAnsi="Comic Sans MS"/>
                          <w:sz w:val="16"/>
                          <w:szCs w:val="16"/>
                        </w:rPr>
                        <w:t xml:space="preserve">We will be learning about the </w:t>
                      </w:r>
                      <w:r>
                        <w:rPr>
                          <w:rFonts w:ascii="Comic Sans MS" w:hAnsi="Comic Sans MS"/>
                          <w:sz w:val="16"/>
                          <w:szCs w:val="16"/>
                        </w:rPr>
                        <w:t>birth of Jesus Christ and the meaning of Christmas.</w:t>
                      </w:r>
                      <w:r w:rsidRPr="002A2312">
                        <w:rPr>
                          <w:rFonts w:ascii="Comic Sans MS" w:hAnsi="Comic Sans MS"/>
                          <w:sz w:val="16"/>
                          <w:szCs w:val="16"/>
                        </w:rPr>
                        <w:t xml:space="preserve"> </w:t>
                      </w:r>
                    </w:p>
                  </w:txbxContent>
                </v:textbox>
                <w10:wrap anchorx="margin"/>
              </v:shape>
            </w:pict>
          </mc:Fallback>
        </mc:AlternateContent>
      </w:r>
      <w:r w:rsidR="0074141F">
        <w:rPr>
          <w:noProof/>
          <w:lang w:eastAsia="en-GB"/>
        </w:rPr>
        <mc:AlternateContent>
          <mc:Choice Requires="wps">
            <w:drawing>
              <wp:anchor distT="0" distB="0" distL="114300" distR="114300" simplePos="0" relativeHeight="251674624" behindDoc="0" locked="0" layoutInCell="1" allowOverlap="1">
                <wp:simplePos x="0" y="0"/>
                <wp:positionH relativeFrom="column">
                  <wp:posOffset>7063964</wp:posOffset>
                </wp:positionH>
                <wp:positionV relativeFrom="paragraph">
                  <wp:posOffset>0</wp:posOffset>
                </wp:positionV>
                <wp:extent cx="2043953" cy="2453640"/>
                <wp:effectExtent l="19050" t="0" r="33020" b="41910"/>
                <wp:wrapNone/>
                <wp:docPr id="20" name="Cloud 20"/>
                <wp:cNvGraphicFramePr/>
                <a:graphic xmlns:a="http://schemas.openxmlformats.org/drawingml/2006/main">
                  <a:graphicData uri="http://schemas.microsoft.com/office/word/2010/wordprocessingShape">
                    <wps:wsp>
                      <wps:cNvSpPr/>
                      <wps:spPr>
                        <a:xfrm>
                          <a:off x="0" y="0"/>
                          <a:ext cx="2043953" cy="2453640"/>
                        </a:xfrm>
                        <a:prstGeom prst="cloud">
                          <a:avLst/>
                        </a:prstGeom>
                        <a:noFill/>
                        <a:ln w="9525"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0FA89" id="Cloud 20" o:spid="_x0000_s1026" style="position:absolute;margin-left:556.2pt;margin-top:0;width:160.95pt;height:19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yellow">
                <v:path arrowok="t" o:connecttype="custom" o:connectlocs="222043,1486781;102198,1441514;327789,1982166;275366,2003806;779636,2220203;748030,2121376;1363913,1973760;1351280,2082186;1614770,1303723;1768587,1709028;1977619,872065;1909109,1024054;1813251,308182;1816847,379973;1375789,224463;1410895,132906;1047573,268083;1064559,189135;662392,294891;723900,371454;195264,896771;184524,816176" o:connectangles="0,0,0,0,0,0,0,0,0,0,0,0,0,0,0,0,0,0,0,0,0,0"/>
              </v:shape>
            </w:pict>
          </mc:Fallback>
        </mc:AlternateContent>
      </w:r>
      <w:r w:rsidR="00EB5FCC">
        <w:rPr>
          <w:noProof/>
          <w:lang w:eastAsia="en-GB"/>
        </w:rPr>
        <mc:AlternateContent>
          <mc:Choice Requires="wps">
            <w:drawing>
              <wp:anchor distT="45720" distB="45720" distL="114300" distR="114300" simplePos="0" relativeHeight="251676672" behindDoc="0" locked="0" layoutInCell="1" allowOverlap="1">
                <wp:simplePos x="0" y="0"/>
                <wp:positionH relativeFrom="margin">
                  <wp:posOffset>-356086</wp:posOffset>
                </wp:positionH>
                <wp:positionV relativeFrom="paragraph">
                  <wp:posOffset>-463662</wp:posOffset>
                </wp:positionV>
                <wp:extent cx="7010400" cy="967740"/>
                <wp:effectExtent l="38100" t="38100" r="38100" b="419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67740"/>
                        </a:xfrm>
                        <a:prstGeom prst="rect">
                          <a:avLst/>
                        </a:prstGeom>
                        <a:solidFill>
                          <a:schemeClr val="bg1"/>
                        </a:solidFill>
                        <a:ln w="76200">
                          <a:solidFill>
                            <a:srgbClr val="7030A0"/>
                          </a:solidFill>
                          <a:miter lim="800000"/>
                          <a:headEnd/>
                          <a:tailEnd/>
                        </a:ln>
                      </wps:spPr>
                      <wps:txbx>
                        <w:txbxContent>
                          <w:p w:rsidR="00535719" w:rsidRDefault="00C60B06" w:rsidP="00535719">
                            <w:pPr>
                              <w:rPr>
                                <w:rFonts w:ascii="Comic Sans MS" w:hAnsi="Comic Sans MS"/>
                                <w:sz w:val="36"/>
                                <w:szCs w:val="36"/>
                              </w:rPr>
                            </w:pPr>
                            <w:r>
                              <w:rPr>
                                <w:rFonts w:ascii="Comic Sans MS" w:hAnsi="Comic Sans MS"/>
                                <w:sz w:val="36"/>
                                <w:szCs w:val="36"/>
                              </w:rPr>
                              <w:t>Autumn Term 2</w:t>
                            </w:r>
                            <w:r w:rsidR="00384B51" w:rsidRPr="0065708F">
                              <w:rPr>
                                <w:rFonts w:ascii="Comic Sans MS" w:hAnsi="Comic Sans MS"/>
                                <w:sz w:val="36"/>
                                <w:szCs w:val="36"/>
                              </w:rPr>
                              <w:t xml:space="preserve">      </w:t>
                            </w:r>
                            <w:r w:rsidR="00535719">
                              <w:rPr>
                                <w:rFonts w:ascii="Comic Sans MS" w:hAnsi="Comic Sans MS"/>
                                <w:sz w:val="36"/>
                                <w:szCs w:val="36"/>
                              </w:rPr>
                              <w:t xml:space="preserve">      </w:t>
                            </w:r>
                            <w:r>
                              <w:rPr>
                                <w:rFonts w:ascii="Comic Sans MS" w:hAnsi="Comic Sans MS"/>
                                <w:sz w:val="36"/>
                                <w:szCs w:val="36"/>
                              </w:rPr>
                              <w:t xml:space="preserve">         </w:t>
                            </w:r>
                            <w:r w:rsidR="00535719" w:rsidRPr="0065708F">
                              <w:rPr>
                                <w:rFonts w:ascii="Comic Sans MS" w:hAnsi="Comic Sans MS"/>
                                <w:sz w:val="36"/>
                                <w:szCs w:val="36"/>
                              </w:rPr>
                              <w:t xml:space="preserve">Topic: </w:t>
                            </w:r>
                            <w:r w:rsidR="009F0178">
                              <w:rPr>
                                <w:rFonts w:ascii="Comic Sans MS" w:hAnsi="Comic Sans MS"/>
                                <w:sz w:val="36"/>
                                <w:szCs w:val="36"/>
                              </w:rPr>
                              <w:t>Tinga Tinga</w:t>
                            </w:r>
                            <w:r>
                              <w:rPr>
                                <w:rFonts w:ascii="Comic Sans MS" w:hAnsi="Comic Sans MS"/>
                                <w:sz w:val="36"/>
                                <w:szCs w:val="36"/>
                              </w:rPr>
                              <w:t xml:space="preserve"> Tales (Safari) </w:t>
                            </w:r>
                          </w:p>
                          <w:p w:rsidR="00384B51" w:rsidRPr="0065708F" w:rsidRDefault="00535719" w:rsidP="008215A4">
                            <w:pPr>
                              <w:jc w:val="center"/>
                              <w:rPr>
                                <w:rFonts w:ascii="Comic Sans MS" w:hAnsi="Comic Sans MS"/>
                                <w:sz w:val="36"/>
                                <w:szCs w:val="36"/>
                              </w:rPr>
                            </w:pPr>
                            <w:r w:rsidRPr="0065708F">
                              <w:rPr>
                                <w:rFonts w:ascii="Comic Sans MS" w:hAnsi="Comic Sans MS"/>
                                <w:sz w:val="36"/>
                                <w:szCs w:val="36"/>
                              </w:rPr>
                              <w:t>Mr McGill Pendle Class 2019</w:t>
                            </w:r>
                          </w:p>
                          <w:p w:rsidR="0065708F" w:rsidRDefault="006570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05pt;margin-top:-36.5pt;width:552pt;height:76.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" fillcolor="white [3212]" strokecolor="#7030a0" strokeweight="6pt">
                <v:textbox>
                  <w:txbxContent>
                    <w:p w:rsidR="00535719" w:rsidRDefault="00C60B06" w:rsidP="00535719">
                      <w:pPr>
                        <w:rPr>
                          <w:rFonts w:ascii="Comic Sans MS" w:hAnsi="Comic Sans MS"/>
                          <w:sz w:val="36"/>
                          <w:szCs w:val="36"/>
                        </w:rPr>
                      </w:pPr>
                      <w:r>
                        <w:rPr>
                          <w:rFonts w:ascii="Comic Sans MS" w:hAnsi="Comic Sans MS"/>
                          <w:sz w:val="36"/>
                          <w:szCs w:val="36"/>
                        </w:rPr>
                        <w:t>Autumn Term 2</w:t>
                      </w:r>
                      <w:r w:rsidR="00384B51" w:rsidRPr="0065708F">
                        <w:rPr>
                          <w:rFonts w:ascii="Comic Sans MS" w:hAnsi="Comic Sans MS"/>
                          <w:sz w:val="36"/>
                          <w:szCs w:val="36"/>
                        </w:rPr>
                        <w:t xml:space="preserve">      </w:t>
                      </w:r>
                      <w:r w:rsidR="00535719">
                        <w:rPr>
                          <w:rFonts w:ascii="Comic Sans MS" w:hAnsi="Comic Sans MS"/>
                          <w:sz w:val="36"/>
                          <w:szCs w:val="36"/>
                        </w:rPr>
                        <w:t xml:space="preserve">      </w:t>
                      </w:r>
                      <w:r>
                        <w:rPr>
                          <w:rFonts w:ascii="Comic Sans MS" w:hAnsi="Comic Sans MS"/>
                          <w:sz w:val="36"/>
                          <w:szCs w:val="36"/>
                        </w:rPr>
                        <w:t xml:space="preserve">         </w:t>
                      </w:r>
                      <w:r w:rsidR="00535719" w:rsidRPr="0065708F">
                        <w:rPr>
                          <w:rFonts w:ascii="Comic Sans MS" w:hAnsi="Comic Sans MS"/>
                          <w:sz w:val="36"/>
                          <w:szCs w:val="36"/>
                        </w:rPr>
                        <w:t xml:space="preserve">Topic: </w:t>
                      </w:r>
                      <w:r w:rsidR="009F0178">
                        <w:rPr>
                          <w:rFonts w:ascii="Comic Sans MS" w:hAnsi="Comic Sans MS"/>
                          <w:sz w:val="36"/>
                          <w:szCs w:val="36"/>
                        </w:rPr>
                        <w:t>Tinga Tinga</w:t>
                      </w:r>
                      <w:r>
                        <w:rPr>
                          <w:rFonts w:ascii="Comic Sans MS" w:hAnsi="Comic Sans MS"/>
                          <w:sz w:val="36"/>
                          <w:szCs w:val="36"/>
                        </w:rPr>
                        <w:t xml:space="preserve"> Tales (Safari) </w:t>
                      </w:r>
                    </w:p>
                    <w:p w:rsidR="00384B51" w:rsidRPr="0065708F" w:rsidRDefault="00535719" w:rsidP="008215A4">
                      <w:pPr>
                        <w:jc w:val="center"/>
                        <w:rPr>
                          <w:rFonts w:ascii="Comic Sans MS" w:hAnsi="Comic Sans MS"/>
                          <w:sz w:val="36"/>
                          <w:szCs w:val="36"/>
                        </w:rPr>
                      </w:pPr>
                      <w:r w:rsidRPr="0065708F">
                        <w:rPr>
                          <w:rFonts w:ascii="Comic Sans MS" w:hAnsi="Comic Sans MS"/>
                          <w:sz w:val="36"/>
                          <w:szCs w:val="36"/>
                        </w:rPr>
                        <w:t>Mr McGill Pendle Class 2019</w:t>
                      </w:r>
                    </w:p>
                    <w:p w:rsidR="0065708F" w:rsidRDefault="0065708F"/>
                  </w:txbxContent>
                </v:textbox>
                <w10:wrap anchorx="margin"/>
              </v:shape>
            </w:pict>
          </mc:Fallback>
        </mc:AlternateContent>
      </w:r>
      <w:r w:rsidR="00EB5FCC">
        <w:rPr>
          <w:noProof/>
          <w:lang w:eastAsia="en-GB"/>
        </w:rPr>
        <mc:AlternateContent>
          <mc:Choice Requires="wps">
            <w:drawing>
              <wp:anchor distT="45720" distB="45720" distL="114300" distR="114300" simplePos="0" relativeHeight="251679744" behindDoc="0" locked="0" layoutInCell="1" allowOverlap="1" wp14:anchorId="1B7CF472" wp14:editId="23BA6819">
                <wp:simplePos x="0" y="0"/>
                <wp:positionH relativeFrom="margin">
                  <wp:posOffset>-322728</wp:posOffset>
                </wp:positionH>
                <wp:positionV relativeFrom="paragraph">
                  <wp:posOffset>627529</wp:posOffset>
                </wp:positionV>
                <wp:extent cx="7010400" cy="591596"/>
                <wp:effectExtent l="38100" t="38100" r="38100" b="374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91596"/>
                        </a:xfrm>
                        <a:prstGeom prst="rect">
                          <a:avLst/>
                        </a:prstGeom>
                        <a:solidFill>
                          <a:schemeClr val="bg1"/>
                        </a:solidFill>
                        <a:ln w="76200">
                          <a:solidFill>
                            <a:srgbClr val="A31DA6"/>
                          </a:solidFill>
                          <a:miter lim="800000"/>
                          <a:headEnd/>
                          <a:tailEnd/>
                        </a:ln>
                      </wps:spPr>
                      <wps:txbx>
                        <w:txbxContent>
                          <w:p w:rsidR="00EB5FCC" w:rsidRPr="00A51150" w:rsidRDefault="00A51150" w:rsidP="00EB5FCC">
                            <w:pPr>
                              <w:rPr>
                                <w:rFonts w:ascii="Comic Sans MS" w:hAnsi="Comic Sans MS"/>
                                <w:sz w:val="21"/>
                                <w:szCs w:val="21"/>
                              </w:rPr>
                            </w:pPr>
                            <w:r w:rsidRPr="00A51150">
                              <w:rPr>
                                <w:rFonts w:ascii="Comic Sans MS" w:hAnsi="Comic Sans MS"/>
                                <w:sz w:val="21"/>
                                <w:szCs w:val="21"/>
                              </w:rPr>
                              <w:t>The children have come back in brilliant spirits and are eager to explore and learn. Books are changed every Monday and Thursday during guided read so please ensure your bring your book bag in on those da</w:t>
                            </w:r>
                            <w:r w:rsidR="002A2312">
                              <w:rPr>
                                <w:rFonts w:ascii="Comic Sans MS" w:hAnsi="Comic Sans MS"/>
                                <w:sz w:val="21"/>
                                <w:szCs w:val="21"/>
                              </w:rPr>
                              <w:t>y</w:t>
                            </w:r>
                            <w:r w:rsidRPr="00A51150">
                              <w:rPr>
                                <w:rFonts w:ascii="Comic Sans MS" w:hAnsi="Comic Sans MS"/>
                                <w:sz w:val="21"/>
                                <w:szCs w:val="21"/>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CF472" id="_x0000_s1033" type="#_x0000_t202" style="position:absolute;margin-left:-25.4pt;margin-top:49.4pt;width:552pt;height:46.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" fillcolor="white [3212]" strokecolor="#a31da6" strokeweight="6pt">
                <v:textbox>
                  <w:txbxContent>
                    <w:p w:rsidR="00EB5FCC" w:rsidRPr="00A51150" w:rsidRDefault="00A51150" w:rsidP="00EB5FCC">
                      <w:pPr>
                        <w:rPr>
                          <w:rFonts w:ascii="Comic Sans MS" w:hAnsi="Comic Sans MS"/>
                          <w:sz w:val="21"/>
                          <w:szCs w:val="21"/>
                        </w:rPr>
                      </w:pPr>
                      <w:r w:rsidRPr="00A51150">
                        <w:rPr>
                          <w:rFonts w:ascii="Comic Sans MS" w:hAnsi="Comic Sans MS"/>
                          <w:sz w:val="21"/>
                          <w:szCs w:val="21"/>
                        </w:rPr>
                        <w:t>The children have come back in brilliant spirits and are eager to explore and learn. Books are changed every Monday and Thursday during guided read so please ensure your bring your book bag in on those da</w:t>
                      </w:r>
                      <w:r w:rsidR="002A2312">
                        <w:rPr>
                          <w:rFonts w:ascii="Comic Sans MS" w:hAnsi="Comic Sans MS"/>
                          <w:sz w:val="21"/>
                          <w:szCs w:val="21"/>
                        </w:rPr>
                        <w:t>y</w:t>
                      </w:r>
                      <w:r w:rsidRPr="00A51150">
                        <w:rPr>
                          <w:rFonts w:ascii="Comic Sans MS" w:hAnsi="Comic Sans MS"/>
                          <w:sz w:val="21"/>
                          <w:szCs w:val="21"/>
                        </w:rPr>
                        <w:t>s.</w:t>
                      </w:r>
                    </w:p>
                  </w:txbxContent>
                </v:textbox>
                <w10:wrap anchorx="margin"/>
              </v:shape>
            </w:pict>
          </mc:Fallback>
        </mc:AlternateContent>
      </w:r>
      <w:r w:rsidR="00EB5FCC">
        <w:rPr>
          <w:noProof/>
          <w:lang w:eastAsia="en-GB"/>
        </w:rPr>
        <mc:AlternateContent>
          <mc:Choice Requires="wps">
            <w:drawing>
              <wp:anchor distT="45720" distB="45720" distL="114300" distR="114300" simplePos="0" relativeHeight="251665408" behindDoc="0" locked="0" layoutInCell="1" allowOverlap="1" wp14:anchorId="6EF274EF" wp14:editId="667CE43E">
                <wp:simplePos x="0" y="0"/>
                <wp:positionH relativeFrom="margin">
                  <wp:posOffset>-340398</wp:posOffset>
                </wp:positionH>
                <wp:positionV relativeFrom="paragraph">
                  <wp:posOffset>4185397</wp:posOffset>
                </wp:positionV>
                <wp:extent cx="2360930" cy="1504950"/>
                <wp:effectExtent l="38100" t="38100" r="36195" b="381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4950"/>
                        </a:xfrm>
                        <a:prstGeom prst="rect">
                          <a:avLst/>
                        </a:prstGeom>
                        <a:ln w="76200">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rsidR="0010201C" w:rsidRDefault="0010201C" w:rsidP="0010201C">
                            <w:pPr>
                              <w:rPr>
                                <w:b/>
                                <w:sz w:val="32"/>
                                <w:szCs w:val="32"/>
                                <w:u w:val="single"/>
                              </w:rPr>
                            </w:pPr>
                            <w:r w:rsidRPr="00F836B4">
                              <w:rPr>
                                <w:b/>
                                <w:sz w:val="32"/>
                                <w:szCs w:val="32"/>
                                <w:u w:val="single"/>
                              </w:rPr>
                              <w:t xml:space="preserve">Personal, Social and Emotional Development </w:t>
                            </w:r>
                          </w:p>
                          <w:p w:rsidR="00CA5FF5" w:rsidRPr="00552C3C" w:rsidRDefault="00552C3C" w:rsidP="0010201C">
                            <w:pPr>
                              <w:rPr>
                                <w:sz w:val="17"/>
                                <w:szCs w:val="17"/>
                              </w:rPr>
                            </w:pPr>
                            <w:r w:rsidRPr="00552C3C">
                              <w:rPr>
                                <w:sz w:val="17"/>
                                <w:szCs w:val="17"/>
                              </w:rPr>
                              <w:t xml:space="preserve">We will discuss our key values with each other and apply them whenever possible such as kind hands. We will continue to think about our own emotions and how we can express them and continue to think about how someone else might be feeling and what we could do to help someone that is upset/ hurt.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F274EF" id="_x0000_s1034" type="#_x0000_t202" style="position:absolute;margin-left:-26.8pt;margin-top:329.55pt;width:185.9pt;height:118.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" fillcolor="white [3201]" strokecolor="#00b050" strokeweight="6pt">
                <v:textbox>
                  <w:txbxContent>
                    <w:p w:rsidR="0010201C" w:rsidRDefault="0010201C" w:rsidP="0010201C">
                      <w:pPr>
                        <w:rPr>
                          <w:b/>
                          <w:sz w:val="32"/>
                          <w:szCs w:val="32"/>
                          <w:u w:val="single"/>
                        </w:rPr>
                      </w:pPr>
                      <w:r w:rsidRPr="00F836B4">
                        <w:rPr>
                          <w:b/>
                          <w:sz w:val="32"/>
                          <w:szCs w:val="32"/>
                          <w:u w:val="single"/>
                        </w:rPr>
                        <w:t xml:space="preserve">Personal, Social and Emotional Development </w:t>
                      </w:r>
                    </w:p>
                    <w:p w:rsidR="00CA5FF5" w:rsidRPr="00552C3C" w:rsidRDefault="00552C3C" w:rsidP="0010201C">
                      <w:pPr>
                        <w:rPr>
                          <w:sz w:val="17"/>
                          <w:szCs w:val="17"/>
                        </w:rPr>
                      </w:pPr>
                      <w:r w:rsidRPr="00552C3C">
                        <w:rPr>
                          <w:sz w:val="17"/>
                          <w:szCs w:val="17"/>
                        </w:rPr>
                        <w:t xml:space="preserve">We will discuss our key values with each other and apply them whenever possible such as kind hands. We will continue to think about our own emotions and how we can express them and continue to think about how someone else might be feeling and what we could do to help someone that is upset/ hurt. </w:t>
                      </w:r>
                    </w:p>
                  </w:txbxContent>
                </v:textbox>
                <w10:wrap type="square" anchorx="margin"/>
              </v:shape>
            </w:pict>
          </mc:Fallback>
        </mc:AlternateContent>
      </w:r>
      <w:r w:rsidR="00EB5FCC">
        <w:rPr>
          <w:noProof/>
          <w:lang w:eastAsia="en-GB"/>
        </w:rPr>
        <mc:AlternateContent>
          <mc:Choice Requires="wps">
            <w:drawing>
              <wp:anchor distT="45720" distB="45720" distL="114300" distR="114300" simplePos="0" relativeHeight="251669504" behindDoc="0" locked="0" layoutInCell="1" allowOverlap="1" wp14:anchorId="5B205EE4" wp14:editId="03E5451F">
                <wp:simplePos x="0" y="0"/>
                <wp:positionH relativeFrom="margin">
                  <wp:posOffset>7124102</wp:posOffset>
                </wp:positionH>
                <wp:positionV relativeFrom="paragraph">
                  <wp:posOffset>2706370</wp:posOffset>
                </wp:positionV>
                <wp:extent cx="2108200" cy="2814320"/>
                <wp:effectExtent l="38100" t="38100" r="44450" b="431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814320"/>
                        </a:xfrm>
                        <a:prstGeom prst="rect">
                          <a:avLst/>
                        </a:prstGeom>
                        <a:ln w="76200">
                          <a:solidFill>
                            <a:srgbClr val="00B0F0"/>
                          </a:solidFill>
                          <a:headEnd/>
                          <a:tailEnd/>
                        </a:ln>
                      </wps:spPr>
                      <wps:style>
                        <a:lnRef idx="2">
                          <a:schemeClr val="dk1"/>
                        </a:lnRef>
                        <a:fillRef idx="1">
                          <a:schemeClr val="lt1"/>
                        </a:fillRef>
                        <a:effectRef idx="0">
                          <a:schemeClr val="dk1"/>
                        </a:effectRef>
                        <a:fontRef idx="minor">
                          <a:schemeClr val="dk1"/>
                        </a:fontRef>
                      </wps:style>
                      <wps:txb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Literacy </w:t>
                            </w:r>
                          </w:p>
                          <w:p w:rsidR="00445946" w:rsidRPr="00445946" w:rsidRDefault="008F5CCE" w:rsidP="0010201C">
                            <w:pPr>
                              <w:rPr>
                                <w:rFonts w:ascii="Comic Sans MS" w:hAnsi="Comic Sans MS"/>
                                <w:sz w:val="17"/>
                                <w:szCs w:val="17"/>
                              </w:rPr>
                            </w:pPr>
                            <w:r>
                              <w:rPr>
                                <w:rFonts w:ascii="Comic Sans MS" w:hAnsi="Comic Sans MS"/>
                                <w:sz w:val="17"/>
                                <w:szCs w:val="17"/>
                              </w:rPr>
                              <w:t xml:space="preserve">We will continue to become secure with phase 2 and expand our knowledge into phase 3. We aim to apply our phonetic knowledge in our writing and reading and demonstrate a good understanding of tricky words </w:t>
                            </w:r>
                            <w:r w:rsidRPr="008F5CCE">
                              <w:rPr>
                                <w:rFonts w:ascii="Comic Sans MS" w:hAnsi="Comic Sans MS"/>
                                <w:sz w:val="16"/>
                                <w:szCs w:val="16"/>
                              </w:rPr>
                              <w:t>by</w:t>
                            </w:r>
                            <w:r>
                              <w:rPr>
                                <w:rFonts w:ascii="Comic Sans MS" w:hAnsi="Comic Sans MS"/>
                                <w:sz w:val="17"/>
                                <w:szCs w:val="17"/>
                              </w:rPr>
                              <w:t xml:space="preserve"> writing them correctly during independent writing activities. Children will be encouraged to independently use a rainbow sounds to help with letter formation and an overall prompt to use during a reading or writing activity.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05EE4" id="_x0000_s1035" type="#_x0000_t202" style="position:absolute;margin-left:560.95pt;margin-top:213.1pt;width:166pt;height:221.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" fillcolor="white [3201]" strokecolor="#00b0f0" strokeweight="6pt">
                <v:textbox>
                  <w:txbxContent>
                    <w:p w:rsidR="0010201C" w:rsidRDefault="0010201C" w:rsidP="0010201C">
                      <w:pPr>
                        <w:rPr>
                          <w:rFonts w:ascii="Comic Sans MS" w:hAnsi="Comic Sans MS"/>
                          <w:b/>
                          <w:sz w:val="32"/>
                          <w:szCs w:val="32"/>
                          <w:u w:val="single"/>
                        </w:rPr>
                      </w:pPr>
                      <w:r w:rsidRPr="00F836B4">
                        <w:rPr>
                          <w:rFonts w:ascii="Comic Sans MS" w:hAnsi="Comic Sans MS"/>
                          <w:b/>
                          <w:sz w:val="32"/>
                          <w:szCs w:val="32"/>
                          <w:u w:val="single"/>
                        </w:rPr>
                        <w:t xml:space="preserve">Literacy </w:t>
                      </w:r>
                    </w:p>
                    <w:p w:rsidR="00445946" w:rsidRPr="00445946" w:rsidRDefault="008F5CCE" w:rsidP="0010201C">
                      <w:pPr>
                        <w:rPr>
                          <w:rFonts w:ascii="Comic Sans MS" w:hAnsi="Comic Sans MS"/>
                          <w:sz w:val="17"/>
                          <w:szCs w:val="17"/>
                        </w:rPr>
                      </w:pPr>
                      <w:r>
                        <w:rPr>
                          <w:rFonts w:ascii="Comic Sans MS" w:hAnsi="Comic Sans MS"/>
                          <w:sz w:val="17"/>
                          <w:szCs w:val="17"/>
                        </w:rPr>
                        <w:t>We will continue to become secure with phase 2 and expand our knowledge into phase 3. We aim to apply our phonetic knowledge in our writing and reading and demonstrate a good understand</w:t>
                      </w:r>
                      <w:bookmarkStart w:id="1" w:name="_GoBack"/>
                      <w:bookmarkEnd w:id="1"/>
                      <w:r>
                        <w:rPr>
                          <w:rFonts w:ascii="Comic Sans MS" w:hAnsi="Comic Sans MS"/>
                          <w:sz w:val="17"/>
                          <w:szCs w:val="17"/>
                        </w:rPr>
                        <w:t xml:space="preserve">ing of tricky words </w:t>
                      </w:r>
                      <w:r w:rsidRPr="008F5CCE">
                        <w:rPr>
                          <w:rFonts w:ascii="Comic Sans MS" w:hAnsi="Comic Sans MS"/>
                          <w:sz w:val="16"/>
                          <w:szCs w:val="16"/>
                        </w:rPr>
                        <w:t>by</w:t>
                      </w:r>
                      <w:r>
                        <w:rPr>
                          <w:rFonts w:ascii="Comic Sans MS" w:hAnsi="Comic Sans MS"/>
                          <w:sz w:val="17"/>
                          <w:szCs w:val="17"/>
                        </w:rPr>
                        <w:t xml:space="preserve"> writing them correctly during independent writing activities. Children will be encouraged to independently use a rainbow sounds to help with letter formation and an overall prompt to use during a reading or writing activity. </w:t>
                      </w:r>
                    </w:p>
                  </w:txbxContent>
                </v:textbox>
                <w10:wrap type="square" anchorx="margin"/>
              </v:shape>
            </w:pict>
          </mc:Fallback>
        </mc:AlternateContent>
      </w:r>
    </w:p>
    <w:sectPr w:rsidR="00F5471B" w:rsidSect="00EB5FCC">
      <w:pgSz w:w="16838" w:h="11906" w:orient="landscape"/>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B8"/>
    <w:rsid w:val="0005775B"/>
    <w:rsid w:val="0007030B"/>
    <w:rsid w:val="00073CCC"/>
    <w:rsid w:val="000B182B"/>
    <w:rsid w:val="000E313F"/>
    <w:rsid w:val="00101552"/>
    <w:rsid w:val="0010201C"/>
    <w:rsid w:val="00136FAC"/>
    <w:rsid w:val="001B3CB1"/>
    <w:rsid w:val="00225593"/>
    <w:rsid w:val="00235640"/>
    <w:rsid w:val="00236E6E"/>
    <w:rsid w:val="00267D75"/>
    <w:rsid w:val="00295770"/>
    <w:rsid w:val="002A2312"/>
    <w:rsid w:val="002F212A"/>
    <w:rsid w:val="00384B51"/>
    <w:rsid w:val="003D6B28"/>
    <w:rsid w:val="00445946"/>
    <w:rsid w:val="00467349"/>
    <w:rsid w:val="00492D7A"/>
    <w:rsid w:val="004D64CB"/>
    <w:rsid w:val="004E4B12"/>
    <w:rsid w:val="00535719"/>
    <w:rsid w:val="005407B1"/>
    <w:rsid w:val="00542410"/>
    <w:rsid w:val="00552C3C"/>
    <w:rsid w:val="00575DDF"/>
    <w:rsid w:val="00585A8A"/>
    <w:rsid w:val="005901C5"/>
    <w:rsid w:val="00597C06"/>
    <w:rsid w:val="005B1613"/>
    <w:rsid w:val="005F0A0A"/>
    <w:rsid w:val="006211D6"/>
    <w:rsid w:val="0065708F"/>
    <w:rsid w:val="006651FE"/>
    <w:rsid w:val="007042B8"/>
    <w:rsid w:val="00727000"/>
    <w:rsid w:val="0074141F"/>
    <w:rsid w:val="00764FFA"/>
    <w:rsid w:val="00781BE6"/>
    <w:rsid w:val="00813AC1"/>
    <w:rsid w:val="008215A4"/>
    <w:rsid w:val="008513ED"/>
    <w:rsid w:val="008B056D"/>
    <w:rsid w:val="008D4371"/>
    <w:rsid w:val="008F5CCE"/>
    <w:rsid w:val="00944C8B"/>
    <w:rsid w:val="009724C6"/>
    <w:rsid w:val="009F0178"/>
    <w:rsid w:val="00A3136D"/>
    <w:rsid w:val="00A51150"/>
    <w:rsid w:val="00A52FFC"/>
    <w:rsid w:val="00A7222A"/>
    <w:rsid w:val="00AA24B0"/>
    <w:rsid w:val="00B05003"/>
    <w:rsid w:val="00B0536A"/>
    <w:rsid w:val="00B17435"/>
    <w:rsid w:val="00B34D1F"/>
    <w:rsid w:val="00B71F60"/>
    <w:rsid w:val="00BA5809"/>
    <w:rsid w:val="00BE0805"/>
    <w:rsid w:val="00BF2CC0"/>
    <w:rsid w:val="00C31747"/>
    <w:rsid w:val="00C353DA"/>
    <w:rsid w:val="00C47C5C"/>
    <w:rsid w:val="00C607C8"/>
    <w:rsid w:val="00C60B06"/>
    <w:rsid w:val="00CA5FF5"/>
    <w:rsid w:val="00CE5850"/>
    <w:rsid w:val="00CF2871"/>
    <w:rsid w:val="00CF35D8"/>
    <w:rsid w:val="00DA5E24"/>
    <w:rsid w:val="00DD7E7C"/>
    <w:rsid w:val="00DE292A"/>
    <w:rsid w:val="00EB2A88"/>
    <w:rsid w:val="00EB3151"/>
    <w:rsid w:val="00EB5FCC"/>
    <w:rsid w:val="00F6539B"/>
    <w:rsid w:val="00F836B4"/>
    <w:rsid w:val="00F90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AECF"/>
  <w15:chartTrackingRefBased/>
  <w15:docId w15:val="{9515BB65-6B55-4EE2-80D1-42CF649E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McGill</dc:creator>
  <cp:keywords/>
  <dc:description/>
  <cp:lastModifiedBy>J McGill</cp:lastModifiedBy>
  <cp:revision>76</cp:revision>
  <cp:lastPrinted>2019-10-30T08:25:00Z</cp:lastPrinted>
  <dcterms:created xsi:type="dcterms:W3CDTF">2019-07-15T16:07:00Z</dcterms:created>
  <dcterms:modified xsi:type="dcterms:W3CDTF">2019-10-30T12:38:00Z</dcterms:modified>
</cp:coreProperties>
</file>