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836F07" w:rsidRDefault="00882DA8" w:rsidP="00C428CE">
      <w:pPr>
        <w:tabs>
          <w:tab w:val="left" w:pos="2650"/>
        </w:tabs>
        <w:jc w:val="center"/>
        <w:rPr>
          <w:b/>
          <w:sz w:val="44"/>
          <w:szCs w:val="44"/>
        </w:rPr>
      </w:pPr>
      <w:r w:rsidRPr="00882DA8">
        <w:rPr>
          <w:b/>
          <w:noProof/>
          <w:sz w:val="28"/>
          <w:szCs w:val="28"/>
          <w:lang w:eastAsia="en-GB"/>
        </w:rPr>
        <mc:AlternateContent>
          <mc:Choice Requires="wps">
            <w:drawing>
              <wp:anchor distT="0" distB="0" distL="114300" distR="114300" simplePos="0" relativeHeight="251659264" behindDoc="0" locked="0" layoutInCell="1" allowOverlap="1" wp14:anchorId="64363AF4" wp14:editId="0F80833A">
                <wp:simplePos x="0" y="0"/>
                <wp:positionH relativeFrom="column">
                  <wp:posOffset>4298761</wp:posOffset>
                </wp:positionH>
                <wp:positionV relativeFrom="paragraph">
                  <wp:posOffset>-223736</wp:posOffset>
                </wp:positionV>
                <wp:extent cx="1541780" cy="1040765"/>
                <wp:effectExtent l="0" t="0" r="20320" b="260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1780" cy="1040765"/>
                        </a:xfrm>
                        <a:prstGeom prst="rect">
                          <a:avLst/>
                        </a:prstGeom>
                        <a:solidFill>
                          <a:srgbClr val="FFFFFF"/>
                        </a:solidFill>
                        <a:ln w="9525">
                          <a:solidFill>
                            <a:srgbClr val="000000"/>
                          </a:solidFill>
                          <a:miter lim="800000"/>
                          <a:headEnd/>
                          <a:tailEnd/>
                        </a:ln>
                      </wps:spPr>
                      <wps:txbx>
                        <w:txbxContent>
                          <w:p w:rsidR="00882DA8" w:rsidRDefault="00882DA8">
                            <w:r>
                              <w:rPr>
                                <w:b/>
                                <w:noProof/>
                                <w:sz w:val="28"/>
                                <w:szCs w:val="28"/>
                                <w:lang w:eastAsia="en-GB"/>
                              </w:rPr>
                              <w:drawing>
                                <wp:inline distT="0" distB="0" distL="0" distR="0" wp14:anchorId="0DCD118D" wp14:editId="0F2718EE">
                                  <wp:extent cx="1249935" cy="994320"/>
                                  <wp:effectExtent l="0" t="0" r="7620" b="0"/>
                                  <wp:docPr id="4" name="Picture 4" descr="F:\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Logo.bmp"/>
                                          <pic:cNvPicPr>
                                            <a:picLocks noChangeAspect="1" noChangeArrowheads="1"/>
                                          </pic:cNvPicPr>
                                        </pic:nvPicPr>
                                        <pic:blipFill rotWithShape="1">
                                          <a:blip r:embed="rId4">
                                            <a:extLst>
                                              <a:ext uri="{28A0092B-C50C-407E-A947-70E740481C1C}">
                                                <a14:useLocalDpi xmlns:a14="http://schemas.microsoft.com/office/drawing/2010/main" val="0"/>
                                              </a:ext>
                                            </a:extLst>
                                          </a:blip>
                                          <a:srcRect l="25170" t="18318" r="30102"/>
                                          <a:stretch/>
                                        </pic:blipFill>
                                        <pic:spPr bwMode="auto">
                                          <a:xfrm>
                                            <a:off x="0" y="0"/>
                                            <a:ext cx="1252480" cy="996344"/>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363AF4" id="_x0000_t202" coordsize="21600,21600" o:spt="202" path="m,l,21600r21600,l21600,xe">
                <v:stroke joinstyle="miter"/>
                <v:path gradientshapeok="t" o:connecttype="rect"/>
              </v:shapetype>
              <v:shape id="Text Box 2" o:spid="_x0000_s1026" type="#_x0000_t202" style="position:absolute;left:0;text-align:left;margin-left:338.5pt;margin-top:-17.6pt;width:121.4pt;height:8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">
                <v:textbox>
                  <w:txbxContent>
                    <w:p w:rsidR="00882DA8" w:rsidRDefault="00882DA8">
                      <w:r>
                        <w:rPr>
                          <w:b/>
                          <w:noProof/>
                          <w:sz w:val="28"/>
                          <w:szCs w:val="28"/>
                          <w:lang w:eastAsia="en-GB"/>
                        </w:rPr>
                        <w:drawing>
                          <wp:inline distT="0" distB="0" distL="0" distR="0" wp14:anchorId="0DCD118D" wp14:editId="0F2718EE">
                            <wp:extent cx="1249935" cy="994320"/>
                            <wp:effectExtent l="0" t="0" r="7620" b="0"/>
                            <wp:docPr id="4" name="Picture 4" descr="F:\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Logo.bmp"/>
                                    <pic:cNvPicPr>
                                      <a:picLocks noChangeAspect="1" noChangeArrowheads="1"/>
                                    </pic:cNvPicPr>
                                  </pic:nvPicPr>
                                  <pic:blipFill rotWithShape="1">
                                    <a:blip r:embed="rId5">
                                      <a:extLst>
                                        <a:ext uri="{28A0092B-C50C-407E-A947-70E740481C1C}">
                                          <a14:useLocalDpi xmlns:a14="http://schemas.microsoft.com/office/drawing/2010/main" val="0"/>
                                        </a:ext>
                                      </a:extLst>
                                    </a:blip>
                                    <a:srcRect l="25170" t="18318" r="30102"/>
                                    <a:stretch/>
                                  </pic:blipFill>
                                  <pic:spPr bwMode="auto">
                                    <a:xfrm>
                                      <a:off x="0" y="0"/>
                                      <a:ext cx="1252480" cy="996344"/>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sidR="00C428CE">
        <w:rPr>
          <w:b/>
          <w:sz w:val="44"/>
          <w:szCs w:val="44"/>
        </w:rPr>
        <w:t>The Hill out of School</w:t>
      </w:r>
    </w:p>
    <w:p w:rsidR="00882DA8" w:rsidRDefault="00882DA8" w:rsidP="00C428CE">
      <w:pPr>
        <w:tabs>
          <w:tab w:val="left" w:pos="2650"/>
        </w:tabs>
        <w:rPr>
          <w:b/>
          <w:sz w:val="28"/>
          <w:szCs w:val="28"/>
        </w:rPr>
      </w:pPr>
    </w:p>
    <w:p w:rsidR="009172F3" w:rsidRDefault="00882DA8" w:rsidP="00C428CE">
      <w:pPr>
        <w:tabs>
          <w:tab w:val="left" w:pos="2650"/>
        </w:tabs>
        <w:rPr>
          <w:b/>
          <w:sz w:val="28"/>
          <w:szCs w:val="28"/>
        </w:rPr>
      </w:pPr>
      <w:r>
        <w:rPr>
          <w:b/>
          <w:sz w:val="28"/>
          <w:szCs w:val="28"/>
        </w:rPr>
        <w:t xml:space="preserve">                                                        </w:t>
      </w:r>
      <w:r w:rsidR="007F18DD">
        <w:rPr>
          <w:b/>
          <w:sz w:val="28"/>
          <w:szCs w:val="28"/>
        </w:rPr>
        <w:t xml:space="preserve">Newsletter </w:t>
      </w:r>
      <w:r w:rsidR="00193B55">
        <w:rPr>
          <w:b/>
          <w:sz w:val="28"/>
          <w:szCs w:val="28"/>
        </w:rPr>
        <w:t>10</w:t>
      </w:r>
      <w:r w:rsidR="00B77855">
        <w:rPr>
          <w:b/>
          <w:sz w:val="28"/>
          <w:szCs w:val="28"/>
        </w:rPr>
        <w:t>/</w:t>
      </w:r>
      <w:r w:rsidR="00A75555">
        <w:rPr>
          <w:b/>
          <w:sz w:val="28"/>
          <w:szCs w:val="28"/>
        </w:rPr>
        <w:t>7</w:t>
      </w:r>
      <w:r w:rsidR="00064DC4">
        <w:rPr>
          <w:b/>
          <w:sz w:val="28"/>
          <w:szCs w:val="28"/>
        </w:rPr>
        <w:t>/</w:t>
      </w:r>
      <w:r w:rsidR="007F18DD">
        <w:rPr>
          <w:b/>
          <w:sz w:val="28"/>
          <w:szCs w:val="28"/>
        </w:rPr>
        <w:t>15</w:t>
      </w:r>
    </w:p>
    <w:p w:rsidR="007C4F26" w:rsidRDefault="007C4F26" w:rsidP="00C428CE">
      <w:pPr>
        <w:tabs>
          <w:tab w:val="left" w:pos="2650"/>
        </w:tabs>
        <w:rPr>
          <w:b/>
          <w:sz w:val="28"/>
          <w:szCs w:val="28"/>
        </w:rPr>
      </w:pPr>
    </w:p>
    <w:p w:rsidR="005628F5" w:rsidRDefault="003C6B18" w:rsidP="00C428CE">
      <w:pPr>
        <w:tabs>
          <w:tab w:val="left" w:pos="2650"/>
        </w:tabs>
      </w:pPr>
      <w:r>
        <w:t>Dear Parents</w:t>
      </w:r>
      <w:r w:rsidR="005628F5">
        <w:t>,</w:t>
      </w:r>
    </w:p>
    <w:p w:rsidR="00A2173D" w:rsidRDefault="00A2173D" w:rsidP="007A16E6">
      <w:pPr>
        <w:tabs>
          <w:tab w:val="left" w:pos="2650"/>
        </w:tabs>
        <w:spacing w:after="0" w:line="240" w:lineRule="auto"/>
      </w:pPr>
      <w:r>
        <w:t>How quickly has this year gone by!</w:t>
      </w:r>
    </w:p>
    <w:p w:rsidR="00641926" w:rsidRDefault="00641926" w:rsidP="007A16E6">
      <w:pPr>
        <w:tabs>
          <w:tab w:val="left" w:pos="2650"/>
        </w:tabs>
        <w:spacing w:after="0" w:line="240" w:lineRule="auto"/>
      </w:pPr>
      <w:r>
        <w:t>We would like to wish all school leavers the best of luck for their future in higher education, I</w:t>
      </w:r>
      <w:r w:rsidR="00646DFF">
        <w:t xml:space="preserve"> a</w:t>
      </w:r>
      <w:r>
        <w:t>m sure they will all flourish.</w:t>
      </w:r>
    </w:p>
    <w:p w:rsidR="00641926" w:rsidRDefault="00641926" w:rsidP="007A16E6">
      <w:pPr>
        <w:tabs>
          <w:tab w:val="left" w:pos="2650"/>
        </w:tabs>
        <w:spacing w:after="0" w:line="240" w:lineRule="auto"/>
      </w:pPr>
      <w:r>
        <w:t xml:space="preserve">Also, a big thank you to Mr </w:t>
      </w:r>
      <w:proofErr w:type="spellStart"/>
      <w:r>
        <w:t>Kilgallon</w:t>
      </w:r>
      <w:proofErr w:type="spellEnd"/>
      <w:r>
        <w:t xml:space="preserve"> for all his support over the last few terms and wish him well in his retirement.</w:t>
      </w:r>
    </w:p>
    <w:p w:rsidR="00BF7C8A" w:rsidRDefault="00B14ACD" w:rsidP="007A16E6">
      <w:pPr>
        <w:tabs>
          <w:tab w:val="left" w:pos="2650"/>
        </w:tabs>
        <w:spacing w:after="0" w:line="240" w:lineRule="auto"/>
      </w:pPr>
      <w:r>
        <w:t>We would like to welcome Miss Deakin in her new role as head teacher from September 2015. She has already popped in on our evening sessions! She seems to know when our budding bakers are busy!</w:t>
      </w:r>
    </w:p>
    <w:p w:rsidR="00CB282E" w:rsidRPr="00BF7C8A" w:rsidRDefault="00CB282E" w:rsidP="007A16E6">
      <w:pPr>
        <w:tabs>
          <w:tab w:val="left" w:pos="2650"/>
        </w:tabs>
        <w:spacing w:after="0" w:line="240" w:lineRule="auto"/>
        <w:rPr>
          <w:u w:val="single"/>
        </w:rPr>
      </w:pPr>
      <w:r>
        <w:rPr>
          <w:u w:val="single"/>
        </w:rPr>
        <w:t>Invoices</w:t>
      </w:r>
      <w:r w:rsidR="00BF7C8A">
        <w:rPr>
          <w:u w:val="single"/>
        </w:rPr>
        <w:t>/Bookings</w:t>
      </w:r>
    </w:p>
    <w:p w:rsidR="007A16E6" w:rsidRDefault="007A16E6" w:rsidP="007A16E6">
      <w:pPr>
        <w:tabs>
          <w:tab w:val="left" w:pos="2650"/>
        </w:tabs>
        <w:spacing w:after="0" w:line="240" w:lineRule="auto"/>
      </w:pPr>
      <w:r>
        <w:t xml:space="preserve">We would appreciate any outstanding accounts to be settled by the end of term. </w:t>
      </w:r>
      <w:r w:rsidR="00B14ACD">
        <w:t>Should you wish to discuss any matters I can always be available to you in person or email/phone. Also, if you</w:t>
      </w:r>
      <w:r>
        <w:t xml:space="preserve"> know your requirements for the start of the new school year in September’15, then please relay this info</w:t>
      </w:r>
      <w:r w:rsidR="00B14ACD">
        <w:t>rmation to Mrs Holden or myself, this will help keep a smooth transition at the beginning of the new school year.</w:t>
      </w:r>
    </w:p>
    <w:p w:rsidR="00BF7C8A" w:rsidRDefault="00BF7C8A" w:rsidP="00BF7C8A">
      <w:pPr>
        <w:tabs>
          <w:tab w:val="left" w:pos="2650"/>
        </w:tabs>
        <w:spacing w:after="0"/>
        <w:rPr>
          <w:u w:val="single"/>
        </w:rPr>
      </w:pPr>
    </w:p>
    <w:p w:rsidR="00B77855" w:rsidRDefault="00B77855" w:rsidP="00BF7C8A">
      <w:pPr>
        <w:tabs>
          <w:tab w:val="left" w:pos="2650"/>
        </w:tabs>
        <w:spacing w:after="0"/>
      </w:pPr>
      <w:r w:rsidRPr="00B77855">
        <w:rPr>
          <w:u w:val="single"/>
        </w:rPr>
        <w:t>End of term</w:t>
      </w:r>
      <w:r w:rsidR="00F3790F">
        <w:rPr>
          <w:u w:val="single"/>
        </w:rPr>
        <w:t xml:space="preserve"> </w:t>
      </w:r>
      <w:r>
        <w:t>- Please remember t</w:t>
      </w:r>
      <w:r w:rsidR="00F3790F">
        <w:t xml:space="preserve">hat school closes at 1.30pm on </w:t>
      </w:r>
      <w:r w:rsidR="00A75555">
        <w:t>Fri</w:t>
      </w:r>
      <w:r w:rsidR="00F3790F">
        <w:t xml:space="preserve">day </w:t>
      </w:r>
      <w:r w:rsidR="00A75555">
        <w:t>17</w:t>
      </w:r>
      <w:r>
        <w:t>/</w:t>
      </w:r>
      <w:r w:rsidR="00A75555">
        <w:t>7</w:t>
      </w:r>
      <w:r w:rsidR="00F3790F">
        <w:t>/15</w:t>
      </w:r>
      <w:r w:rsidR="00646DFF">
        <w:t>.</w:t>
      </w:r>
      <w:r w:rsidR="00646DFF" w:rsidRPr="00646DFF">
        <w:t xml:space="preserve"> </w:t>
      </w:r>
      <w:r w:rsidR="00646DFF">
        <w:t>Breakfast club will run as usual,</w:t>
      </w:r>
      <w:r>
        <w:t xml:space="preserve"> </w:t>
      </w:r>
      <w:r w:rsidRPr="00646DFF">
        <w:rPr>
          <w:b/>
        </w:rPr>
        <w:t>there will be no after school club session</w:t>
      </w:r>
      <w:r>
        <w:t>.</w:t>
      </w:r>
      <w:r w:rsidR="00646DFF">
        <w:t xml:space="preserve"> Breakfast club will re- open on Tuesday September 8</w:t>
      </w:r>
      <w:r w:rsidR="00646DFF" w:rsidRPr="00646DFF">
        <w:rPr>
          <w:vertAlign w:val="superscript"/>
        </w:rPr>
        <w:t>th</w:t>
      </w:r>
      <w:r w:rsidR="00646DFF">
        <w:t xml:space="preserve"> 2015 in line with the start of the new school year.</w:t>
      </w:r>
    </w:p>
    <w:p w:rsidR="00646DFF" w:rsidRDefault="00646DFF" w:rsidP="00C428CE">
      <w:pPr>
        <w:tabs>
          <w:tab w:val="left" w:pos="2650"/>
        </w:tabs>
        <w:rPr>
          <w:u w:val="single"/>
        </w:rPr>
      </w:pPr>
    </w:p>
    <w:p w:rsidR="009172F3" w:rsidRPr="007A16E6" w:rsidRDefault="007A16E6" w:rsidP="00C428CE">
      <w:pPr>
        <w:tabs>
          <w:tab w:val="left" w:pos="2650"/>
        </w:tabs>
      </w:pPr>
      <w:r>
        <w:rPr>
          <w:u w:val="single"/>
        </w:rPr>
        <w:t>Suggestions</w:t>
      </w:r>
      <w:r>
        <w:t xml:space="preserve"> – Should you have any comments or suggestions for</w:t>
      </w:r>
      <w:r w:rsidR="00641926">
        <w:t xml:space="preserve"> in the future at</w:t>
      </w:r>
      <w:r>
        <w:t xml:space="preserve"> the out of school club, please note them down below.</w:t>
      </w:r>
      <w:r w:rsidR="00641926">
        <w:t xml:space="preserve"> These</w:t>
      </w:r>
      <w:r>
        <w:t xml:space="preserve"> </w:t>
      </w:r>
      <w:r w:rsidR="00641926">
        <w:t>may</w:t>
      </w:r>
      <w:r>
        <w:t xml:space="preserve"> be left at the office</w:t>
      </w:r>
      <w:r w:rsidR="00641926">
        <w:t>.</w:t>
      </w:r>
    </w:p>
    <w:p w:rsidR="000C7E00" w:rsidRDefault="000C7E00" w:rsidP="00C428CE">
      <w:pPr>
        <w:tabs>
          <w:tab w:val="left" w:pos="2650"/>
        </w:tabs>
      </w:pPr>
      <w:r>
        <w:t>Again, many thanks to all staff for your dedication and hard work.</w:t>
      </w:r>
    </w:p>
    <w:p w:rsidR="00316261" w:rsidRDefault="00DE4106" w:rsidP="00C428CE">
      <w:pPr>
        <w:tabs>
          <w:tab w:val="left" w:pos="2650"/>
        </w:tabs>
      </w:pPr>
      <w:r>
        <w:t>May I take this opportunity to wish you</w:t>
      </w:r>
      <w:r w:rsidR="000C7E00">
        <w:t xml:space="preserve"> all</w:t>
      </w:r>
      <w:r>
        <w:t xml:space="preserve"> a</w:t>
      </w:r>
      <w:r w:rsidR="00BF7C8A">
        <w:t xml:space="preserve">n enjoyable </w:t>
      </w:r>
      <w:r w:rsidR="00A2173D">
        <w:t>Summer</w:t>
      </w:r>
      <w:r>
        <w:t xml:space="preserve"> </w:t>
      </w:r>
      <w:proofErr w:type="gramStart"/>
      <w:r w:rsidR="000C7E00">
        <w:t>B</w:t>
      </w:r>
      <w:r>
        <w:t>reak.</w:t>
      </w:r>
      <w:proofErr w:type="gramEnd"/>
    </w:p>
    <w:p w:rsidR="009172F3" w:rsidRDefault="009172F3" w:rsidP="00C428CE">
      <w:pPr>
        <w:tabs>
          <w:tab w:val="left" w:pos="2650"/>
        </w:tabs>
      </w:pPr>
      <w:r>
        <w:t>Thank</w:t>
      </w:r>
      <w:r w:rsidR="000C7E00">
        <w:t>ing</w:t>
      </w:r>
      <w:r>
        <w:t xml:space="preserve"> you for all your support.</w:t>
      </w:r>
    </w:p>
    <w:p w:rsidR="009172F3" w:rsidRPr="00B77855" w:rsidRDefault="000C7E00" w:rsidP="00C428CE">
      <w:pPr>
        <w:tabs>
          <w:tab w:val="left" w:pos="2650"/>
        </w:tabs>
      </w:pPr>
      <w:r>
        <w:t>Louise Jackson</w:t>
      </w:r>
      <w:r w:rsidR="009172F3">
        <w:t>.</w:t>
      </w:r>
    </w:p>
    <w:p w:rsidR="00A95C85" w:rsidRDefault="007A16E6" w:rsidP="00C428CE">
      <w:pPr>
        <w:tabs>
          <w:tab w:val="left" w:pos="2650"/>
        </w:tabs>
        <w:rPr>
          <w:sz w:val="24"/>
          <w:szCs w:val="24"/>
        </w:rPr>
      </w:pPr>
      <w:r>
        <w:rPr>
          <w:sz w:val="24"/>
          <w:szCs w:val="24"/>
        </w:rPr>
        <w:t>Please write any comments or suggestions for the out of school club below:</w:t>
      </w:r>
    </w:p>
    <w:p w:rsidR="00A2173D" w:rsidRPr="007A16E6" w:rsidRDefault="00BF7C8A" w:rsidP="00C428CE">
      <w:pPr>
        <w:tabs>
          <w:tab w:val="left" w:pos="2650"/>
        </w:tabs>
        <w:rPr>
          <w:b/>
          <w:sz w:val="24"/>
          <w:szCs w:val="24"/>
          <w:u w:val="single"/>
        </w:rPr>
      </w:pPr>
      <w:r>
        <w:rPr>
          <w:b/>
          <w:sz w:val="24"/>
          <w:szCs w:val="24"/>
          <w:u w:val="single"/>
        </w:rPr>
        <w:t>Feedback/ Suggestions</w:t>
      </w:r>
    </w:p>
    <w:p w:rsidR="00CA0385" w:rsidRDefault="00CA0385" w:rsidP="00C428CE">
      <w:pPr>
        <w:tabs>
          <w:tab w:val="left" w:pos="2650"/>
        </w:tabs>
        <w:rPr>
          <w:sz w:val="28"/>
          <w:szCs w:val="28"/>
        </w:rPr>
      </w:pPr>
    </w:p>
    <w:p w:rsidR="007A16E6" w:rsidRDefault="007A16E6" w:rsidP="00C428CE">
      <w:pPr>
        <w:tabs>
          <w:tab w:val="left" w:pos="2650"/>
        </w:tabs>
        <w:rPr>
          <w:sz w:val="28"/>
          <w:szCs w:val="28"/>
        </w:rPr>
      </w:pPr>
    </w:p>
    <w:p w:rsidR="007A16E6" w:rsidRDefault="007A16E6" w:rsidP="00C428CE">
      <w:pPr>
        <w:tabs>
          <w:tab w:val="left" w:pos="2650"/>
        </w:tabs>
        <w:rPr>
          <w:sz w:val="28"/>
          <w:szCs w:val="28"/>
        </w:rPr>
      </w:pPr>
    </w:p>
    <w:p w:rsidR="007A16E6" w:rsidRDefault="007A16E6" w:rsidP="00C428CE">
      <w:pPr>
        <w:tabs>
          <w:tab w:val="left" w:pos="2650"/>
        </w:tabs>
        <w:rPr>
          <w:sz w:val="28"/>
          <w:szCs w:val="28"/>
        </w:rPr>
      </w:pPr>
    </w:p>
    <w:p w:rsidR="007A16E6" w:rsidRPr="00FB78C2" w:rsidRDefault="007A16E6" w:rsidP="00C428CE">
      <w:pPr>
        <w:tabs>
          <w:tab w:val="left" w:pos="2650"/>
        </w:tabs>
        <w:rPr>
          <w:sz w:val="28"/>
          <w:szCs w:val="28"/>
        </w:rPr>
      </w:pPr>
    </w:p>
    <w:sectPr w:rsidR="007A16E6" w:rsidRPr="00FB78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8CE"/>
    <w:rsid w:val="00010696"/>
    <w:rsid w:val="000360DF"/>
    <w:rsid w:val="00064DC4"/>
    <w:rsid w:val="000839C7"/>
    <w:rsid w:val="000C7E00"/>
    <w:rsid w:val="00182427"/>
    <w:rsid w:val="00193B55"/>
    <w:rsid w:val="001E772A"/>
    <w:rsid w:val="0025047E"/>
    <w:rsid w:val="002B1F43"/>
    <w:rsid w:val="00316261"/>
    <w:rsid w:val="00356D9C"/>
    <w:rsid w:val="003C6B18"/>
    <w:rsid w:val="004B286A"/>
    <w:rsid w:val="004C3E32"/>
    <w:rsid w:val="005628F5"/>
    <w:rsid w:val="005C6D41"/>
    <w:rsid w:val="005D7F52"/>
    <w:rsid w:val="00641926"/>
    <w:rsid w:val="00646DFF"/>
    <w:rsid w:val="006F0A92"/>
    <w:rsid w:val="00704A92"/>
    <w:rsid w:val="0076047F"/>
    <w:rsid w:val="00764CCE"/>
    <w:rsid w:val="007A16E6"/>
    <w:rsid w:val="007C4F26"/>
    <w:rsid w:val="007C6D08"/>
    <w:rsid w:val="007D4011"/>
    <w:rsid w:val="007F18DD"/>
    <w:rsid w:val="00836F07"/>
    <w:rsid w:val="00882DA8"/>
    <w:rsid w:val="00890E09"/>
    <w:rsid w:val="009172F3"/>
    <w:rsid w:val="00956963"/>
    <w:rsid w:val="009C6821"/>
    <w:rsid w:val="00A01FA9"/>
    <w:rsid w:val="00A2173D"/>
    <w:rsid w:val="00A75555"/>
    <w:rsid w:val="00A95C85"/>
    <w:rsid w:val="00B14ACD"/>
    <w:rsid w:val="00B23EFD"/>
    <w:rsid w:val="00B77855"/>
    <w:rsid w:val="00BF7C8A"/>
    <w:rsid w:val="00C428CE"/>
    <w:rsid w:val="00C61DE4"/>
    <w:rsid w:val="00CA0385"/>
    <w:rsid w:val="00CB282E"/>
    <w:rsid w:val="00DA5B13"/>
    <w:rsid w:val="00DE4106"/>
    <w:rsid w:val="00E05485"/>
    <w:rsid w:val="00F3790F"/>
    <w:rsid w:val="00FB78C2"/>
    <w:rsid w:val="00FE49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A6C916-81DF-4884-B735-2F60E9CD4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2D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2DA8"/>
    <w:rPr>
      <w:rFonts w:ascii="Tahoma" w:hAnsi="Tahoma" w:cs="Tahoma"/>
      <w:sz w:val="16"/>
      <w:szCs w:val="16"/>
    </w:rPr>
  </w:style>
  <w:style w:type="character" w:styleId="Hyperlink">
    <w:name w:val="Hyperlink"/>
    <w:basedOn w:val="DefaultParagraphFont"/>
    <w:uiPriority w:val="99"/>
    <w:unhideWhenUsed/>
    <w:rsid w:val="00CA038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0.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259</Words>
  <Characters>1479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Butcher</dc:creator>
  <cp:lastModifiedBy>Pupil</cp:lastModifiedBy>
  <cp:revision>2</cp:revision>
  <cp:lastPrinted>2015-07-09T06:31:00Z</cp:lastPrinted>
  <dcterms:created xsi:type="dcterms:W3CDTF">2016-02-05T11:03:00Z</dcterms:created>
  <dcterms:modified xsi:type="dcterms:W3CDTF">2016-02-05T11:03:00Z</dcterms:modified>
</cp:coreProperties>
</file>